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DFC" w:rsidRPr="00BF5F45" w:rsidRDefault="00BF5F45" w:rsidP="004648D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Вебс</w:t>
      </w:r>
      <w:r w:rsidR="00423967" w:rsidRPr="00BF5F45">
        <w:rPr>
          <w:b/>
          <w:sz w:val="24"/>
          <w:szCs w:val="24"/>
        </w:rPr>
        <w:t xml:space="preserve">айт </w:t>
      </w:r>
      <w:r w:rsidR="00423967" w:rsidRPr="00BF5F45">
        <w:rPr>
          <w:b/>
          <w:sz w:val="24"/>
          <w:szCs w:val="24"/>
          <w:lang w:val="en-US"/>
        </w:rPr>
        <w:t>BIL</w:t>
      </w:r>
      <w:r w:rsidR="00423967" w:rsidRPr="00BF5F45">
        <w:rPr>
          <w:b/>
          <w:sz w:val="24"/>
          <w:szCs w:val="24"/>
        </w:rPr>
        <w:t>1.</w:t>
      </w:r>
      <w:r w:rsidR="00423967" w:rsidRPr="00BF5F45">
        <w:rPr>
          <w:b/>
          <w:sz w:val="24"/>
          <w:szCs w:val="24"/>
          <w:lang w:val="en-US"/>
        </w:rPr>
        <w:t>pro</w:t>
      </w:r>
      <w:r w:rsidR="00B55B01" w:rsidRPr="00BF5F45">
        <w:rPr>
          <w:b/>
          <w:sz w:val="24"/>
          <w:szCs w:val="24"/>
        </w:rPr>
        <w:t xml:space="preserve">. </w:t>
      </w:r>
      <w:r w:rsidR="002F2743">
        <w:rPr>
          <w:b/>
          <w:sz w:val="24"/>
          <w:szCs w:val="24"/>
        </w:rPr>
        <w:t>Техническое задание</w:t>
      </w:r>
      <w:bookmarkStart w:id="0" w:name="_GoBack"/>
      <w:bookmarkEnd w:id="0"/>
      <w:r w:rsidR="00B55B01" w:rsidRPr="00BF5F45">
        <w:rPr>
          <w:b/>
          <w:sz w:val="24"/>
          <w:szCs w:val="24"/>
        </w:rPr>
        <w:t>.</w:t>
      </w:r>
      <w:r w:rsidR="002A5DB5">
        <w:rPr>
          <w:b/>
          <w:sz w:val="24"/>
          <w:szCs w:val="24"/>
        </w:rPr>
        <w:t xml:space="preserve"> 30.10.2016</w:t>
      </w:r>
    </w:p>
    <w:p w:rsidR="00414EE9" w:rsidRDefault="00414EE9" w:rsidP="004648DF">
      <w:pPr>
        <w:rPr>
          <w:b/>
        </w:rPr>
      </w:pPr>
    </w:p>
    <w:p w:rsidR="004648DF" w:rsidRPr="004648DF" w:rsidRDefault="004648DF" w:rsidP="004648DF">
      <w:pPr>
        <w:rPr>
          <w:b/>
        </w:rPr>
      </w:pPr>
      <w:r>
        <w:rPr>
          <w:b/>
        </w:rPr>
        <w:t>Общая информация</w:t>
      </w:r>
    </w:p>
    <w:p w:rsidR="002C03DB" w:rsidRDefault="00B55B01" w:rsidP="00C866D7">
      <w:pPr>
        <w:ind w:firstLine="284"/>
        <w:jc w:val="both"/>
      </w:pPr>
      <w:r>
        <w:t xml:space="preserve">Сайт </w:t>
      </w:r>
      <w:r>
        <w:rPr>
          <w:lang w:val="en-US"/>
        </w:rPr>
        <w:t>BIL</w:t>
      </w:r>
      <w:r w:rsidRPr="00B55B01">
        <w:t>1.</w:t>
      </w:r>
      <w:r>
        <w:rPr>
          <w:lang w:val="en-US"/>
        </w:rPr>
        <w:t>pro</w:t>
      </w:r>
      <w:r w:rsidRPr="00B55B01">
        <w:t xml:space="preserve"> </w:t>
      </w:r>
      <w:r>
        <w:t xml:space="preserve">предназначен для продажи билетов </w:t>
      </w:r>
      <w:r w:rsidR="00BD3549">
        <w:t>на развлекательные мероприятия и  является пользовательским интерфейсом (</w:t>
      </w:r>
      <w:r w:rsidR="00BD3549">
        <w:rPr>
          <w:lang w:val="en-US"/>
        </w:rPr>
        <w:t>FRONTEND</w:t>
      </w:r>
      <w:r w:rsidR="00BD3549" w:rsidRPr="00BD3549">
        <w:t xml:space="preserve">) </w:t>
      </w:r>
      <w:r w:rsidR="00BD3549">
        <w:t xml:space="preserve">билетной платформы </w:t>
      </w:r>
      <w:r w:rsidR="00BD3549">
        <w:rPr>
          <w:lang w:val="en-US"/>
        </w:rPr>
        <w:t>BIL</w:t>
      </w:r>
      <w:r w:rsidR="00BD3549" w:rsidRPr="00BD3549">
        <w:t>24</w:t>
      </w:r>
      <w:r w:rsidR="00BD3549">
        <w:t xml:space="preserve">. Как и другие </w:t>
      </w:r>
      <w:r w:rsidR="00BD3549">
        <w:rPr>
          <w:lang w:val="en-US"/>
        </w:rPr>
        <w:t>FRONTEN</w:t>
      </w:r>
      <w:r w:rsidR="005F7979">
        <w:rPr>
          <w:lang w:val="en-US"/>
        </w:rPr>
        <w:t>D</w:t>
      </w:r>
      <w:r w:rsidR="00BD3549" w:rsidRPr="00BD3549">
        <w:t>’</w:t>
      </w:r>
      <w:r w:rsidR="00BD3549">
        <w:t xml:space="preserve">ы платформы (сайты, мобильные приложения) </w:t>
      </w:r>
      <w:r w:rsidR="00BD3549">
        <w:rPr>
          <w:lang w:val="en-US"/>
        </w:rPr>
        <w:t>BIL</w:t>
      </w:r>
      <w:r w:rsidR="00BD3549" w:rsidRPr="00BD3549">
        <w:t>1.</w:t>
      </w:r>
      <w:r w:rsidR="00BD3549">
        <w:rPr>
          <w:lang w:val="en-US"/>
        </w:rPr>
        <w:t>pro</w:t>
      </w:r>
      <w:r w:rsidR="00BD3549" w:rsidRPr="00BD3549">
        <w:t xml:space="preserve"> </w:t>
      </w:r>
      <w:r w:rsidR="002C03DB">
        <w:t>должен взаимодействовать</w:t>
      </w:r>
      <w:r w:rsidR="004648DF">
        <w:t xml:space="preserve"> с Центральным сервером </w:t>
      </w:r>
      <w:r w:rsidR="004648DF">
        <w:rPr>
          <w:lang w:val="en-US"/>
        </w:rPr>
        <w:t>BIL</w:t>
      </w:r>
      <w:r w:rsidR="004648DF" w:rsidRPr="004648DF">
        <w:t xml:space="preserve">24 </w:t>
      </w:r>
      <w:r w:rsidR="00E837FC">
        <w:t>с помощью единого «</w:t>
      </w:r>
      <w:hyperlink r:id="rId7" w:history="1">
        <w:r w:rsidR="004648DF" w:rsidRPr="001E1872">
          <w:rPr>
            <w:rStyle w:val="a6"/>
          </w:rPr>
          <w:t>Протокола билетной системы</w:t>
        </w:r>
      </w:hyperlink>
      <w:r w:rsidR="004648DF">
        <w:t>»</w:t>
      </w:r>
      <w:r w:rsidR="00196E28">
        <w:t xml:space="preserve"> (далее Пр</w:t>
      </w:r>
      <w:r w:rsidR="00EB04CA">
        <w:t>о</w:t>
      </w:r>
      <w:r w:rsidR="00196E28">
        <w:t>токол</w:t>
      </w:r>
      <w:r w:rsidR="000E6406">
        <w:t>, прилагается</w:t>
      </w:r>
      <w:r w:rsidR="00196E28">
        <w:t>)</w:t>
      </w:r>
      <w:r w:rsidR="004648DF">
        <w:t xml:space="preserve">. </w:t>
      </w:r>
      <w:r w:rsidR="00526316">
        <w:t xml:space="preserve">Все ссылки и комментарии, связанные с использованием Протокола выделены в тексте </w:t>
      </w:r>
      <w:r w:rsidR="00526316" w:rsidRPr="00526316">
        <w:rPr>
          <w:color w:val="00B050"/>
        </w:rPr>
        <w:t>зеленым цветом</w:t>
      </w:r>
      <w:r w:rsidR="00526316">
        <w:t xml:space="preserve">. </w:t>
      </w:r>
      <w:r w:rsidR="008B7758">
        <w:t>Примером действующего</w:t>
      </w:r>
      <w:r w:rsidR="00EB04CA">
        <w:t>, но устаревшего</w:t>
      </w:r>
      <w:r w:rsidR="008B7758">
        <w:t xml:space="preserve"> </w:t>
      </w:r>
      <w:r w:rsidR="002C03DB">
        <w:t>сайта, реализующего Протокол,</w:t>
      </w:r>
      <w:r w:rsidR="008B7758">
        <w:t xml:space="preserve"> </w:t>
      </w:r>
      <w:r w:rsidR="002C03DB">
        <w:t xml:space="preserve">является </w:t>
      </w:r>
      <w:r w:rsidR="008B7758">
        <w:t xml:space="preserve"> сайт </w:t>
      </w:r>
      <w:hyperlink r:id="rId8" w:history="1">
        <w:r w:rsidR="002C03DB" w:rsidRPr="00437E65">
          <w:rPr>
            <w:rStyle w:val="a6"/>
            <w:lang w:val="en-US"/>
          </w:rPr>
          <w:t>https</w:t>
        </w:r>
        <w:r w:rsidR="002C03DB" w:rsidRPr="00437E65">
          <w:rPr>
            <w:rStyle w:val="a6"/>
          </w:rPr>
          <w:t>://</w:t>
        </w:r>
        <w:proofErr w:type="spellStart"/>
        <w:r w:rsidR="002C03DB" w:rsidRPr="00437E65">
          <w:rPr>
            <w:rStyle w:val="a6"/>
            <w:lang w:val="en-US"/>
          </w:rPr>
          <w:t>bil</w:t>
        </w:r>
        <w:proofErr w:type="spellEnd"/>
        <w:r w:rsidR="002C03DB" w:rsidRPr="00437E65">
          <w:rPr>
            <w:rStyle w:val="a6"/>
          </w:rPr>
          <w:t>24.</w:t>
        </w:r>
        <w:proofErr w:type="spellStart"/>
        <w:r w:rsidR="002C03DB" w:rsidRPr="00437E65">
          <w:rPr>
            <w:rStyle w:val="a6"/>
            <w:lang w:val="en-US"/>
          </w:rPr>
          <w:t>ru</w:t>
        </w:r>
        <w:proofErr w:type="spellEnd"/>
        <w:r w:rsidR="002C03DB" w:rsidRPr="00437E65">
          <w:rPr>
            <w:rStyle w:val="a6"/>
          </w:rPr>
          <w:t>/</w:t>
        </w:r>
        <w:r w:rsidR="002C03DB" w:rsidRPr="00437E65">
          <w:rPr>
            <w:rStyle w:val="a6"/>
            <w:lang w:val="en-US"/>
          </w:rPr>
          <w:t>index</w:t>
        </w:r>
        <w:r w:rsidR="002C03DB" w:rsidRPr="00437E65">
          <w:rPr>
            <w:rStyle w:val="a6"/>
          </w:rPr>
          <w:t>.</w:t>
        </w:r>
        <w:proofErr w:type="spellStart"/>
        <w:r w:rsidR="002C03DB" w:rsidRPr="00437E65">
          <w:rPr>
            <w:rStyle w:val="a6"/>
            <w:lang w:val="en-US"/>
          </w:rPr>
          <w:t>php</w:t>
        </w:r>
        <w:proofErr w:type="spellEnd"/>
      </w:hyperlink>
      <w:r w:rsidR="00E547C3">
        <w:rPr>
          <w:rStyle w:val="a6"/>
        </w:rPr>
        <w:t xml:space="preserve"> </w:t>
      </w:r>
      <w:r w:rsidR="00E547C3">
        <w:t>(рис.1)</w:t>
      </w:r>
      <w:r w:rsidR="002C03DB">
        <w:t>.</w:t>
      </w:r>
      <w:r w:rsidR="00EB04CA">
        <w:t xml:space="preserve"> </w:t>
      </w:r>
    </w:p>
    <w:p w:rsidR="00B55B01" w:rsidRPr="008B7758" w:rsidRDefault="002A5DB5" w:rsidP="002C03DB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5980" cy="3535680"/>
            <wp:effectExtent l="0" t="0" r="7620" b="7620"/>
            <wp:docPr id="6" name="Рисунок 6" descr="S:\РПЦ\Stable_Fin\Билетная система\Bil24\Design\ss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РПЦ\Stable_Fin\Билетная система\Bil24\Design\ss4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758" w:rsidRPr="008B7758">
        <w:t xml:space="preserve"> </w:t>
      </w:r>
    </w:p>
    <w:p w:rsidR="002C03DB" w:rsidRPr="002C03DB" w:rsidRDefault="002C03DB" w:rsidP="002C03DB">
      <w:pPr>
        <w:jc w:val="center"/>
      </w:pPr>
      <w:r>
        <w:t>р</w:t>
      </w:r>
      <w:r w:rsidRPr="002C03DB">
        <w:t>ис.1</w:t>
      </w:r>
    </w:p>
    <w:p w:rsidR="00414EE9" w:rsidRDefault="00414EE9" w:rsidP="005F7979">
      <w:pPr>
        <w:jc w:val="both"/>
        <w:rPr>
          <w:b/>
        </w:rPr>
      </w:pPr>
    </w:p>
    <w:p w:rsidR="00E837FC" w:rsidRPr="003E6721" w:rsidRDefault="00E837FC" w:rsidP="005F7979">
      <w:pPr>
        <w:jc w:val="both"/>
        <w:rPr>
          <w:b/>
        </w:rPr>
      </w:pPr>
      <w:r w:rsidRPr="003E6721">
        <w:rPr>
          <w:b/>
        </w:rPr>
        <w:t>Основные требования к сайту:</w:t>
      </w:r>
    </w:p>
    <w:p w:rsidR="00E547C3" w:rsidRDefault="00E837FC" w:rsidP="00E547C3">
      <w:pPr>
        <w:pStyle w:val="a5"/>
        <w:numPr>
          <w:ilvl w:val="0"/>
          <w:numId w:val="2"/>
        </w:numPr>
        <w:jc w:val="both"/>
      </w:pPr>
      <w:r>
        <w:t xml:space="preserve">Точная и корректная реализация  </w:t>
      </w:r>
      <w:r w:rsidR="00E547C3">
        <w:t>актуальной</w:t>
      </w:r>
      <w:r w:rsidR="000E6406">
        <w:t xml:space="preserve"> версии </w:t>
      </w:r>
      <w:r>
        <w:t>«Протокола билетной системы»</w:t>
      </w:r>
      <w:r w:rsidR="00E547C3">
        <w:t xml:space="preserve"> </w:t>
      </w:r>
      <w:r w:rsidR="00462E10">
        <w:t>(прилагается).</w:t>
      </w:r>
    </w:p>
    <w:p w:rsidR="00C866D7" w:rsidRDefault="00C866D7" w:rsidP="00C866D7">
      <w:pPr>
        <w:pStyle w:val="a5"/>
        <w:jc w:val="both"/>
      </w:pPr>
    </w:p>
    <w:p w:rsidR="00E837FC" w:rsidRDefault="0069403C" w:rsidP="00E837FC">
      <w:pPr>
        <w:pStyle w:val="a5"/>
        <w:numPr>
          <w:ilvl w:val="0"/>
          <w:numId w:val="2"/>
        </w:numPr>
        <w:jc w:val="both"/>
      </w:pPr>
      <w:r>
        <w:t>Применение</w:t>
      </w:r>
      <w:r w:rsidR="00E837FC">
        <w:t xml:space="preserve"> адаптивного веб-дизайна, соблюдение его основных принципов - </w:t>
      </w:r>
      <w:hyperlink r:id="rId10" w:history="1">
        <w:r w:rsidR="00E837FC" w:rsidRPr="001020AC">
          <w:rPr>
            <w:rStyle w:val="a6"/>
          </w:rPr>
          <w:t>https://ru.wikipedia.org/wiki/%D0%90%D0%B4%D0%B0%D0%BF%D1%82%D0%B8%D0%B2%D0%BD%D1%8B%D0%B9_%D0%B2%D0%B5%D0%B1-%D0%B4%D0%B8%D0%B7%D0%B0%D0%B9%D0%BD</w:t>
        </w:r>
      </w:hyperlink>
    </w:p>
    <w:p w:rsidR="006F17A8" w:rsidRPr="006F17A8" w:rsidRDefault="006F17A8" w:rsidP="00C866D7">
      <w:pPr>
        <w:ind w:left="709"/>
        <w:jc w:val="both"/>
      </w:pPr>
      <w:r>
        <w:t xml:space="preserve">Минимальным разрешением для отображения сайта является 854х480 пикселей. Это разрешение используется на смартфонах с экраном 3,7 дюйма, например, </w:t>
      </w:r>
      <w:r>
        <w:rPr>
          <w:lang w:val="en-US"/>
        </w:rPr>
        <w:t>XPERIA</w:t>
      </w:r>
      <w:r w:rsidRPr="006F17A8">
        <w:t xml:space="preserve"> </w:t>
      </w:r>
      <w:r>
        <w:rPr>
          <w:lang w:val="en-US"/>
        </w:rPr>
        <w:t>SOLA</w:t>
      </w:r>
      <w:r w:rsidRPr="006F17A8">
        <w:t xml:space="preserve"> </w:t>
      </w:r>
      <w:hyperlink r:id="rId11" w:history="1">
        <w:r w:rsidR="007F287B" w:rsidRPr="001020AC">
          <w:rPr>
            <w:rStyle w:val="a6"/>
            <w:lang w:val="en-US"/>
          </w:rPr>
          <w:t>http</w:t>
        </w:r>
        <w:r w:rsidR="007F287B" w:rsidRPr="001020AC">
          <w:rPr>
            <w:rStyle w:val="a6"/>
          </w:rPr>
          <w:t>://</w:t>
        </w:r>
        <w:r w:rsidR="007F287B" w:rsidRPr="001020AC">
          <w:rPr>
            <w:rStyle w:val="a6"/>
            <w:lang w:val="en-US"/>
          </w:rPr>
          <w:t>www</w:t>
        </w:r>
        <w:r w:rsidR="007F287B" w:rsidRPr="001020AC">
          <w:rPr>
            <w:rStyle w:val="a6"/>
          </w:rPr>
          <w:t>.</w:t>
        </w:r>
        <w:proofErr w:type="spellStart"/>
        <w:r w:rsidR="007F287B" w:rsidRPr="001020AC">
          <w:rPr>
            <w:rStyle w:val="a6"/>
            <w:lang w:val="en-US"/>
          </w:rPr>
          <w:t>sonymobile</w:t>
        </w:r>
        <w:proofErr w:type="spellEnd"/>
        <w:r w:rsidR="007F287B" w:rsidRPr="001020AC">
          <w:rPr>
            <w:rStyle w:val="a6"/>
          </w:rPr>
          <w:t>.</w:t>
        </w:r>
        <w:r w:rsidR="007F287B" w:rsidRPr="001020AC">
          <w:rPr>
            <w:rStyle w:val="a6"/>
            <w:lang w:val="en-US"/>
          </w:rPr>
          <w:t>com</w:t>
        </w:r>
        <w:r w:rsidR="007F287B" w:rsidRPr="001020AC">
          <w:rPr>
            <w:rStyle w:val="a6"/>
          </w:rPr>
          <w:t>/</w:t>
        </w:r>
        <w:proofErr w:type="spellStart"/>
        <w:r w:rsidR="007F287B" w:rsidRPr="001020AC">
          <w:rPr>
            <w:rStyle w:val="a6"/>
            <w:lang w:val="en-US"/>
          </w:rPr>
          <w:t>ru</w:t>
        </w:r>
        <w:proofErr w:type="spellEnd"/>
        <w:r w:rsidR="007F287B" w:rsidRPr="001020AC">
          <w:rPr>
            <w:rStyle w:val="a6"/>
          </w:rPr>
          <w:t>/</w:t>
        </w:r>
        <w:r w:rsidR="007F287B" w:rsidRPr="001020AC">
          <w:rPr>
            <w:rStyle w:val="a6"/>
            <w:lang w:val="en-US"/>
          </w:rPr>
          <w:t>products</w:t>
        </w:r>
        <w:r w:rsidR="007F287B" w:rsidRPr="001020AC">
          <w:rPr>
            <w:rStyle w:val="a6"/>
          </w:rPr>
          <w:t>/</w:t>
        </w:r>
        <w:r w:rsidR="007F287B" w:rsidRPr="001020AC">
          <w:rPr>
            <w:rStyle w:val="a6"/>
            <w:lang w:val="en-US"/>
          </w:rPr>
          <w:t>phones</w:t>
        </w:r>
        <w:r w:rsidR="007F287B" w:rsidRPr="001020AC">
          <w:rPr>
            <w:rStyle w:val="a6"/>
          </w:rPr>
          <w:t>/</w:t>
        </w:r>
        <w:proofErr w:type="spellStart"/>
        <w:r w:rsidR="007F287B" w:rsidRPr="001020AC">
          <w:rPr>
            <w:rStyle w:val="a6"/>
            <w:lang w:val="en-US"/>
          </w:rPr>
          <w:t>xperia</w:t>
        </w:r>
        <w:proofErr w:type="spellEnd"/>
        <w:r w:rsidR="007F287B" w:rsidRPr="001020AC">
          <w:rPr>
            <w:rStyle w:val="a6"/>
          </w:rPr>
          <w:t>-</w:t>
        </w:r>
        <w:r w:rsidR="007F287B" w:rsidRPr="001020AC">
          <w:rPr>
            <w:rStyle w:val="a6"/>
            <w:lang w:val="en-US"/>
          </w:rPr>
          <w:t>sola</w:t>
        </w:r>
        <w:r w:rsidR="007F287B" w:rsidRPr="001020AC">
          <w:rPr>
            <w:rStyle w:val="a6"/>
          </w:rPr>
          <w:t>/</w:t>
        </w:r>
        <w:r w:rsidR="007F287B" w:rsidRPr="001020AC">
          <w:rPr>
            <w:rStyle w:val="a6"/>
            <w:lang w:val="en-US"/>
          </w:rPr>
          <w:t>specifications</w:t>
        </w:r>
        <w:r w:rsidR="007F287B" w:rsidRPr="001020AC">
          <w:rPr>
            <w:rStyle w:val="a6"/>
          </w:rPr>
          <w:t>/</w:t>
        </w:r>
      </w:hyperlink>
      <w:r w:rsidR="007F287B">
        <w:t>.</w:t>
      </w:r>
      <w:r w:rsidR="00066C44">
        <w:t xml:space="preserve"> </w:t>
      </w:r>
      <w:r w:rsidR="007F287B">
        <w:t xml:space="preserve">На экранах </w:t>
      </w:r>
      <w:r w:rsidR="007F287B">
        <w:lastRenderedPageBreak/>
        <w:t xml:space="preserve">мобильных устройств сайт должен корректно отображаться в </w:t>
      </w:r>
      <w:r w:rsidR="003E6721">
        <w:t>двух</w:t>
      </w:r>
      <w:r w:rsidR="007F287B">
        <w:t xml:space="preserve"> ориентациях:</w:t>
      </w:r>
      <w:r w:rsidR="007F287B" w:rsidRPr="007F287B">
        <w:t xml:space="preserve"> </w:t>
      </w:r>
      <w:r w:rsidR="007F287B">
        <w:rPr>
          <w:lang w:val="en-US"/>
        </w:rPr>
        <w:t>landscape</w:t>
      </w:r>
      <w:r w:rsidR="007F287B" w:rsidRPr="007F287B">
        <w:t xml:space="preserve"> </w:t>
      </w:r>
      <w:r w:rsidR="007F287B">
        <w:t>и</w:t>
      </w:r>
      <w:r w:rsidR="007F287B" w:rsidRPr="007F287B">
        <w:t xml:space="preserve"> </w:t>
      </w:r>
      <w:r w:rsidR="007F287B">
        <w:rPr>
          <w:lang w:val="en-US"/>
        </w:rPr>
        <w:t>portrait</w:t>
      </w:r>
      <w:r w:rsidR="007F287B">
        <w:t xml:space="preserve">.  Максимальным разрешением для отображения сайта является </w:t>
      </w:r>
      <w:r w:rsidR="007F287B">
        <w:rPr>
          <w:lang w:val="en-US"/>
        </w:rPr>
        <w:t>FULL</w:t>
      </w:r>
      <w:r w:rsidR="007F287B" w:rsidRPr="007F287B">
        <w:t xml:space="preserve"> </w:t>
      </w:r>
      <w:r w:rsidR="007F287B">
        <w:rPr>
          <w:lang w:val="en-US"/>
        </w:rPr>
        <w:t>HD</w:t>
      </w:r>
      <w:r w:rsidR="007F287B" w:rsidRPr="007F287B">
        <w:t xml:space="preserve"> </w:t>
      </w:r>
      <w:r w:rsidR="007F287B">
        <w:t>1920</w:t>
      </w:r>
      <w:r w:rsidR="007F287B">
        <w:rPr>
          <w:lang w:val="en-US"/>
        </w:rPr>
        <w:t>x</w:t>
      </w:r>
      <w:r w:rsidR="007F287B" w:rsidRPr="007F287B">
        <w:t>1080</w:t>
      </w:r>
      <w:r w:rsidR="007F287B">
        <w:t xml:space="preserve">. </w:t>
      </w:r>
      <w:r w:rsidRPr="006F17A8">
        <w:t xml:space="preserve"> </w:t>
      </w:r>
    </w:p>
    <w:p w:rsidR="00E837FC" w:rsidRPr="0020104A" w:rsidRDefault="0020104A" w:rsidP="00E837FC">
      <w:pPr>
        <w:pStyle w:val="a5"/>
        <w:numPr>
          <w:ilvl w:val="0"/>
          <w:numId w:val="2"/>
        </w:numPr>
        <w:jc w:val="both"/>
      </w:pPr>
      <w:r w:rsidRPr="0020104A">
        <w:t xml:space="preserve">Сайт должен корректно отображаться в следующих </w:t>
      </w:r>
      <w:proofErr w:type="spellStart"/>
      <w:r w:rsidR="00BF5F45">
        <w:t>десктопных</w:t>
      </w:r>
      <w:proofErr w:type="spellEnd"/>
      <w:r w:rsidR="00BF5F45">
        <w:t xml:space="preserve"> и мобильных </w:t>
      </w:r>
      <w:r w:rsidRPr="0020104A">
        <w:t xml:space="preserve">браузерах: </w:t>
      </w:r>
    </w:p>
    <w:p w:rsidR="0020104A" w:rsidRPr="00BB5090" w:rsidRDefault="0020104A" w:rsidP="004514B6">
      <w:pPr>
        <w:ind w:left="709"/>
        <w:jc w:val="both"/>
        <w:rPr>
          <w:lang w:val="en-US"/>
        </w:rPr>
      </w:pPr>
      <w:r w:rsidRPr="0020104A">
        <w:rPr>
          <w:lang w:val="en-US"/>
        </w:rPr>
        <w:t xml:space="preserve">Internet Explorer 11 </w:t>
      </w:r>
      <w:r w:rsidRPr="0020104A">
        <w:t>и</w:t>
      </w:r>
      <w:r w:rsidRPr="00BB5090">
        <w:rPr>
          <w:lang w:val="en-US"/>
        </w:rPr>
        <w:t xml:space="preserve"> </w:t>
      </w:r>
      <w:r w:rsidRPr="0020104A">
        <w:t>выше</w:t>
      </w:r>
    </w:p>
    <w:p w:rsidR="0020104A" w:rsidRDefault="0020104A" w:rsidP="004514B6">
      <w:pPr>
        <w:ind w:left="709"/>
        <w:jc w:val="both"/>
        <w:rPr>
          <w:lang w:val="en-US"/>
        </w:rPr>
      </w:pPr>
      <w:r>
        <w:rPr>
          <w:lang w:val="en-US"/>
        </w:rPr>
        <w:t xml:space="preserve">Google </w:t>
      </w:r>
      <w:proofErr w:type="gramStart"/>
      <w:r>
        <w:rPr>
          <w:lang w:val="en-US"/>
        </w:rPr>
        <w:t xml:space="preserve">Chrome </w:t>
      </w:r>
      <w:r w:rsidRPr="0020104A">
        <w:rPr>
          <w:lang w:val="en-US"/>
        </w:rPr>
        <w:t xml:space="preserve"> 42.0.2311.111</w:t>
      </w:r>
      <w:proofErr w:type="gramEnd"/>
      <w:r>
        <w:rPr>
          <w:lang w:val="en-US"/>
        </w:rPr>
        <w:t xml:space="preserve"> </w:t>
      </w:r>
      <w:r w:rsidRPr="002F2948">
        <w:rPr>
          <w:lang w:val="en-US"/>
        </w:rPr>
        <w:t>(</w:t>
      </w:r>
      <w:r>
        <w:rPr>
          <w:lang w:val="en-US"/>
        </w:rPr>
        <w:t xml:space="preserve">Android </w:t>
      </w:r>
      <w:r w:rsidR="002F2948">
        <w:rPr>
          <w:lang w:val="en-US"/>
        </w:rPr>
        <w:t xml:space="preserve">4.0.4) </w:t>
      </w:r>
      <w:r>
        <w:t>и</w:t>
      </w:r>
      <w:r w:rsidRPr="002F2948">
        <w:rPr>
          <w:lang w:val="en-US"/>
        </w:rPr>
        <w:t xml:space="preserve"> </w:t>
      </w:r>
      <w:r>
        <w:t>выше</w:t>
      </w:r>
      <w:r w:rsidRPr="002F2948">
        <w:rPr>
          <w:lang w:val="en-US"/>
        </w:rPr>
        <w:t xml:space="preserve"> </w:t>
      </w:r>
    </w:p>
    <w:p w:rsidR="002F2948" w:rsidRPr="008D5B62" w:rsidRDefault="002F2948" w:rsidP="004514B6">
      <w:pPr>
        <w:ind w:left="709"/>
        <w:jc w:val="both"/>
        <w:rPr>
          <w:lang w:val="en-US"/>
        </w:rPr>
      </w:pPr>
      <w:r w:rsidRPr="002F2948">
        <w:rPr>
          <w:lang w:val="en-US"/>
        </w:rPr>
        <w:t>Mozilla</w:t>
      </w:r>
      <w:r w:rsidRPr="008D5B62">
        <w:rPr>
          <w:lang w:val="en-US"/>
        </w:rPr>
        <w:t xml:space="preserve"> </w:t>
      </w:r>
      <w:r w:rsidRPr="002F2948">
        <w:rPr>
          <w:lang w:val="en-US"/>
        </w:rPr>
        <w:t>Firefox</w:t>
      </w:r>
      <w:r w:rsidRPr="008D5B62">
        <w:rPr>
          <w:lang w:val="en-US"/>
        </w:rPr>
        <w:t xml:space="preserve"> 42.0 </w:t>
      </w:r>
      <w:r>
        <w:t>и</w:t>
      </w:r>
      <w:r w:rsidRPr="008D5B62">
        <w:rPr>
          <w:lang w:val="en-US"/>
        </w:rPr>
        <w:t xml:space="preserve"> </w:t>
      </w:r>
      <w:r>
        <w:t>выше</w:t>
      </w:r>
    </w:p>
    <w:p w:rsidR="002F2948" w:rsidRPr="00CE23F0" w:rsidRDefault="002F2948" w:rsidP="004514B6">
      <w:pPr>
        <w:ind w:left="709"/>
        <w:jc w:val="both"/>
      </w:pPr>
      <w:r>
        <w:rPr>
          <w:lang w:val="en-US"/>
        </w:rPr>
        <w:t>Safari</w:t>
      </w:r>
      <w:r w:rsidRPr="00CE23F0">
        <w:t xml:space="preserve"> </w:t>
      </w:r>
      <w:r>
        <w:t>версия</w:t>
      </w:r>
      <w:r w:rsidRPr="00CE23F0">
        <w:t xml:space="preserve"> </w:t>
      </w:r>
      <w:proofErr w:type="gramStart"/>
      <w:r w:rsidRPr="00CE23F0">
        <w:t>5</w:t>
      </w:r>
      <w:r>
        <w:t>.</w:t>
      </w:r>
      <w:r w:rsidRPr="00CE23F0">
        <w:t>0</w:t>
      </w:r>
      <w:r w:rsidR="00CE23F0">
        <w:t xml:space="preserve">  и</w:t>
      </w:r>
      <w:proofErr w:type="gramEnd"/>
      <w:r w:rsidR="00CE23F0">
        <w:t xml:space="preserve"> выше</w:t>
      </w:r>
    </w:p>
    <w:p w:rsidR="002F2948" w:rsidRPr="00CE23F0" w:rsidRDefault="004514B6" w:rsidP="004514B6">
      <w:pPr>
        <w:ind w:left="709"/>
        <w:jc w:val="both"/>
      </w:pPr>
      <w:r>
        <w:rPr>
          <w:lang w:val="en-US"/>
        </w:rPr>
        <w:t>Opera</w:t>
      </w:r>
      <w:r w:rsidRPr="00CE23F0">
        <w:t xml:space="preserve"> </w:t>
      </w:r>
      <w:r w:rsidR="00CE23F0">
        <w:t xml:space="preserve">версия </w:t>
      </w:r>
      <w:r w:rsidRPr="00CE23F0">
        <w:t>12</w:t>
      </w:r>
      <w:r w:rsidR="00CE23F0">
        <w:t xml:space="preserve"> и выше </w:t>
      </w:r>
    </w:p>
    <w:p w:rsidR="004514B6" w:rsidRDefault="004514B6"/>
    <w:p w:rsidR="00414EE9" w:rsidRPr="00BF5F45" w:rsidRDefault="00414EE9"/>
    <w:p w:rsidR="003E6721" w:rsidRPr="00D922F2" w:rsidRDefault="00E837FC">
      <w:pPr>
        <w:rPr>
          <w:b/>
          <w:sz w:val="24"/>
          <w:szCs w:val="24"/>
        </w:rPr>
      </w:pPr>
      <w:r w:rsidRPr="00D922F2">
        <w:rPr>
          <w:b/>
          <w:sz w:val="24"/>
          <w:szCs w:val="24"/>
        </w:rPr>
        <w:t>Первая страница</w:t>
      </w:r>
      <w:r w:rsidR="00D922F2" w:rsidRPr="00D922F2">
        <w:rPr>
          <w:b/>
          <w:sz w:val="24"/>
          <w:szCs w:val="24"/>
        </w:rPr>
        <w:t xml:space="preserve"> сайта</w:t>
      </w:r>
    </w:p>
    <w:p w:rsidR="00414EE9" w:rsidRPr="00180457" w:rsidRDefault="00414EE9" w:rsidP="001E1872">
      <w:pPr>
        <w:jc w:val="both"/>
      </w:pPr>
    </w:p>
    <w:p w:rsidR="00B55B01" w:rsidRPr="004514B6" w:rsidRDefault="003E6721" w:rsidP="00C866D7">
      <w:pPr>
        <w:ind w:firstLine="284"/>
        <w:jc w:val="both"/>
      </w:pPr>
      <w:r>
        <w:t>Скриншот первой страницы сайта</w:t>
      </w:r>
      <w:r w:rsidR="0069403C">
        <w:t xml:space="preserve"> </w:t>
      </w:r>
      <w:r>
        <w:t xml:space="preserve">– </w:t>
      </w:r>
      <w:hyperlink r:id="rId12" w:history="1">
        <w:r w:rsidR="0069403C" w:rsidRPr="00437E65">
          <w:rPr>
            <w:rStyle w:val="a6"/>
            <w:sz w:val="20"/>
            <w:szCs w:val="20"/>
          </w:rPr>
          <w:t>http://bil1.pro/design/home_page_screenshot.html</w:t>
        </w:r>
      </w:hyperlink>
      <w:r w:rsidRPr="000E6406">
        <w:t>.</w:t>
      </w:r>
      <w:r>
        <w:t xml:space="preserve"> </w:t>
      </w:r>
      <w:r w:rsidR="00A461B8">
        <w:t xml:space="preserve">Иконкой сайта является  квадрат цвета </w:t>
      </w:r>
      <w:r w:rsidR="00A461B8" w:rsidRPr="00A461B8">
        <w:t>#</w:t>
      </w:r>
      <w:r w:rsidR="00A461B8">
        <w:rPr>
          <w:lang w:val="en-US"/>
        </w:rPr>
        <w:t>EB</w:t>
      </w:r>
      <w:r w:rsidR="00A461B8" w:rsidRPr="00A461B8">
        <w:t>0</w:t>
      </w:r>
      <w:r w:rsidR="00A461B8">
        <w:rPr>
          <w:lang w:val="en-US"/>
        </w:rPr>
        <w:t>B</w:t>
      </w:r>
      <w:r w:rsidR="00A461B8" w:rsidRPr="00A461B8">
        <w:t>00</w:t>
      </w:r>
      <w:r w:rsidR="00A461B8">
        <w:t xml:space="preserve"> соответствующего размера. </w:t>
      </w:r>
      <w:r w:rsidR="0069403C">
        <w:t>Вся информация на экране (рис.2) размещена на двух видах панелей</w:t>
      </w:r>
      <w:r>
        <w:t>: верхняя панель (</w:t>
      </w:r>
      <w:proofErr w:type="spellStart"/>
      <w:r w:rsidRPr="004514B6">
        <w:rPr>
          <w:i/>
          <w:lang w:val="en-US"/>
        </w:rPr>
        <w:t>TopPanel</w:t>
      </w:r>
      <w:proofErr w:type="spellEnd"/>
      <w:r w:rsidRPr="004514B6">
        <w:rPr>
          <w:i/>
        </w:rPr>
        <w:t>)</w:t>
      </w:r>
      <w:r w:rsidRPr="003E6721">
        <w:t xml:space="preserve"> </w:t>
      </w:r>
      <w:r>
        <w:t>и панель события (</w:t>
      </w:r>
      <w:proofErr w:type="spellStart"/>
      <w:r w:rsidRPr="004514B6">
        <w:rPr>
          <w:i/>
          <w:lang w:val="en-US"/>
        </w:rPr>
        <w:t>EventPanel</w:t>
      </w:r>
      <w:proofErr w:type="spellEnd"/>
      <w:r w:rsidRPr="003E6721">
        <w:t>)</w:t>
      </w:r>
      <w:r w:rsidR="004514B6">
        <w:t>.</w:t>
      </w:r>
    </w:p>
    <w:p w:rsidR="004514B6" w:rsidRPr="004514B6" w:rsidRDefault="004514B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8360" cy="4450080"/>
            <wp:effectExtent l="0" t="0" r="0" b="7620"/>
            <wp:docPr id="1" name="Рисунок 1" descr="S:\РПЦ\Stable_Fin\Билетная система\Bil24\Design\ALTER3\out\documentation\home_screen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РПЦ\Stable_Fin\Билетная система\Bil24\Design\ALTER3\out\documentation\home_screen cop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58" w:rsidRPr="004514B6" w:rsidRDefault="004514B6" w:rsidP="004514B6">
      <w:pPr>
        <w:jc w:val="center"/>
      </w:pPr>
      <w:r>
        <w:lastRenderedPageBreak/>
        <w:t>рис.</w:t>
      </w:r>
      <w:r w:rsidR="0069403C">
        <w:t>2</w:t>
      </w:r>
    </w:p>
    <w:p w:rsidR="008B7758" w:rsidRDefault="004514B6" w:rsidP="00C866D7">
      <w:pPr>
        <w:pStyle w:val="a5"/>
        <w:numPr>
          <w:ilvl w:val="0"/>
          <w:numId w:val="3"/>
        </w:numPr>
        <w:jc w:val="both"/>
      </w:pPr>
      <w:r>
        <w:t>Верхн</w:t>
      </w:r>
      <w:r w:rsidR="00462E10">
        <w:t>ие</w:t>
      </w:r>
      <w:r>
        <w:t xml:space="preserve"> панел</w:t>
      </w:r>
      <w:r w:rsidR="00462E10">
        <w:t>и</w:t>
      </w:r>
      <w:r>
        <w:t xml:space="preserve"> </w:t>
      </w:r>
      <w:proofErr w:type="spellStart"/>
      <w:r w:rsidRPr="004514B6">
        <w:rPr>
          <w:i/>
          <w:lang w:val="en-US"/>
        </w:rPr>
        <w:t>TopPanel</w:t>
      </w:r>
      <w:proofErr w:type="spellEnd"/>
      <w:r w:rsidRPr="004514B6">
        <w:rPr>
          <w:i/>
        </w:rPr>
        <w:t xml:space="preserve"> </w:t>
      </w:r>
      <w:r>
        <w:t>использу</w:t>
      </w:r>
      <w:r w:rsidR="00462E10">
        <w:t>ю</w:t>
      </w:r>
      <w:r>
        <w:t>тся для</w:t>
      </w:r>
      <w:r w:rsidR="0069403C">
        <w:t xml:space="preserve"> сервисных </w:t>
      </w:r>
      <w:r>
        <w:t xml:space="preserve">элементов сайта.  Подробнее </w:t>
      </w:r>
      <w:r w:rsidR="0069403C">
        <w:t xml:space="preserve">далее, </w:t>
      </w:r>
      <w:r>
        <w:t>в разделе «Верхн</w:t>
      </w:r>
      <w:r w:rsidR="00462E10">
        <w:t>ие</w:t>
      </w:r>
      <w:r>
        <w:t xml:space="preserve"> панел</w:t>
      </w:r>
      <w:r w:rsidR="00462E10">
        <w:t>и</w:t>
      </w:r>
      <w:r>
        <w:t xml:space="preserve"> </w:t>
      </w:r>
      <w:proofErr w:type="spellStart"/>
      <w:r w:rsidRPr="004514B6">
        <w:rPr>
          <w:i/>
          <w:lang w:val="en-US"/>
        </w:rPr>
        <w:t>TopPanel</w:t>
      </w:r>
      <w:proofErr w:type="spellEnd"/>
      <w:r w:rsidRPr="004514B6">
        <w:t>»</w:t>
      </w:r>
      <w:r>
        <w:t>.</w:t>
      </w:r>
    </w:p>
    <w:p w:rsidR="004514B6" w:rsidRDefault="004514B6" w:rsidP="00C866D7">
      <w:pPr>
        <w:pStyle w:val="a5"/>
        <w:numPr>
          <w:ilvl w:val="0"/>
          <w:numId w:val="3"/>
        </w:numPr>
        <w:jc w:val="both"/>
      </w:pPr>
      <w:r>
        <w:t xml:space="preserve">Панели событий  </w:t>
      </w:r>
      <w:proofErr w:type="spellStart"/>
      <w:r w:rsidRPr="00C866D7">
        <w:rPr>
          <w:i/>
          <w:lang w:val="en-US"/>
        </w:rPr>
        <w:t>EventPanel</w:t>
      </w:r>
      <w:proofErr w:type="spellEnd"/>
      <w:r w:rsidRPr="00C866D7">
        <w:rPr>
          <w:i/>
        </w:rPr>
        <w:t xml:space="preserve"> </w:t>
      </w:r>
      <w:r>
        <w:t xml:space="preserve">занимают основное место на первой странице сайта.  Они заполняются данными, полученными </w:t>
      </w:r>
      <w:r w:rsidR="0069403C">
        <w:t xml:space="preserve">по протоколу </w:t>
      </w:r>
      <w:r>
        <w:t xml:space="preserve">от Центрального сервера </w:t>
      </w:r>
      <w:r w:rsidRPr="00C866D7">
        <w:rPr>
          <w:lang w:val="en-US"/>
        </w:rPr>
        <w:t>BIL</w:t>
      </w:r>
      <w:r w:rsidRPr="00C866D7">
        <w:t>24</w:t>
      </w:r>
      <w:r w:rsidR="00C866D7">
        <w:t xml:space="preserve">. Подробнее </w:t>
      </w:r>
      <w:r w:rsidR="0069403C">
        <w:t xml:space="preserve">далее, </w:t>
      </w:r>
      <w:r w:rsidR="00C866D7">
        <w:t xml:space="preserve">в разделе «Панель событий </w:t>
      </w:r>
      <w:proofErr w:type="spellStart"/>
      <w:r w:rsidR="00C866D7" w:rsidRPr="00C866D7">
        <w:rPr>
          <w:i/>
          <w:lang w:val="en-US"/>
        </w:rPr>
        <w:t>EventP</w:t>
      </w:r>
      <w:r w:rsidR="00C866D7" w:rsidRPr="004514B6">
        <w:rPr>
          <w:i/>
          <w:lang w:val="en-US"/>
        </w:rPr>
        <w:t>anel</w:t>
      </w:r>
      <w:proofErr w:type="spellEnd"/>
      <w:r w:rsidR="00C866D7" w:rsidRPr="004514B6">
        <w:t>»</w:t>
      </w:r>
      <w:r w:rsidR="00C866D7">
        <w:t>.</w:t>
      </w:r>
    </w:p>
    <w:p w:rsidR="00486BD2" w:rsidRDefault="00486BD2" w:rsidP="00486BD2">
      <w:pPr>
        <w:ind w:firstLine="284"/>
        <w:jc w:val="both"/>
      </w:pPr>
      <w:r>
        <w:t xml:space="preserve">Столбцы с </w:t>
      </w:r>
      <w:proofErr w:type="spellStart"/>
      <w:r w:rsidRPr="00486BD2">
        <w:rPr>
          <w:i/>
          <w:lang w:val="en-US"/>
        </w:rPr>
        <w:t>TopPanel</w:t>
      </w:r>
      <w:proofErr w:type="spellEnd"/>
      <w:r w:rsidRPr="00486BD2">
        <w:t xml:space="preserve"> </w:t>
      </w:r>
      <w:r>
        <w:t xml:space="preserve">и </w:t>
      </w:r>
      <w:proofErr w:type="spellStart"/>
      <w:r w:rsidRPr="00486BD2">
        <w:rPr>
          <w:i/>
          <w:lang w:val="en-US"/>
        </w:rPr>
        <w:t>EventPanel</w:t>
      </w:r>
      <w:proofErr w:type="spellEnd"/>
      <w:r w:rsidRPr="00486BD2">
        <w:t xml:space="preserve"> </w:t>
      </w:r>
      <w:r>
        <w:t xml:space="preserve">выравниваются по центру. Цвет фона страницы </w:t>
      </w:r>
      <w:r w:rsidRPr="00486BD2">
        <w:t>#909090</w:t>
      </w:r>
      <w:r>
        <w:t xml:space="preserve">. </w:t>
      </w:r>
      <w:r w:rsidR="00C3557A">
        <w:t xml:space="preserve">Расстояние между панелями </w:t>
      </w:r>
      <w:proofErr w:type="spellStart"/>
      <w:r w:rsidR="00C3557A" w:rsidRPr="00C3557A">
        <w:rPr>
          <w:i/>
          <w:lang w:val="en-US"/>
        </w:rPr>
        <w:t>EventPanel</w:t>
      </w:r>
      <w:proofErr w:type="spellEnd"/>
      <w:r w:rsidR="00C3557A">
        <w:rPr>
          <w:i/>
        </w:rPr>
        <w:t xml:space="preserve">, </w:t>
      </w:r>
      <w:proofErr w:type="spellStart"/>
      <w:r w:rsidR="00C3557A">
        <w:rPr>
          <w:i/>
          <w:lang w:val="en-US"/>
        </w:rPr>
        <w:t>TopPanel</w:t>
      </w:r>
      <w:proofErr w:type="spellEnd"/>
      <w:r w:rsidR="00C3557A" w:rsidRPr="00C3557A">
        <w:t xml:space="preserve"> – </w:t>
      </w:r>
      <w:r w:rsidR="00C3557A">
        <w:t>20 пикселей.</w:t>
      </w:r>
      <w:r>
        <w:t xml:space="preserve"> </w:t>
      </w:r>
    </w:p>
    <w:p w:rsidR="008A1E4A" w:rsidRPr="008A1E4A" w:rsidRDefault="008A1E4A" w:rsidP="008A1E4A">
      <w:pPr>
        <w:ind w:firstLine="284"/>
        <w:jc w:val="both"/>
      </w:pPr>
      <w:r>
        <w:t xml:space="preserve">Панели </w:t>
      </w:r>
      <w:proofErr w:type="spellStart"/>
      <w:r w:rsidRPr="008A1E4A">
        <w:rPr>
          <w:i/>
          <w:lang w:val="en-US"/>
        </w:rPr>
        <w:t>EventPanel</w:t>
      </w:r>
      <w:proofErr w:type="spellEnd"/>
      <w:r>
        <w:t xml:space="preserve"> размещаются построчно, слева направо. </w:t>
      </w:r>
      <w:proofErr w:type="spellStart"/>
      <w:proofErr w:type="gramStart"/>
      <w:r w:rsidRPr="008A1E4A">
        <w:rPr>
          <w:i/>
          <w:lang w:val="en-US"/>
        </w:rPr>
        <w:t>EventPanel</w:t>
      </w:r>
      <w:proofErr w:type="spellEnd"/>
      <w:r>
        <w:t xml:space="preserve"> в последней (нижней) строке необходимо выровнять по нижнему краю (по самой выступающей вниз панели</w:t>
      </w:r>
      <w:r w:rsidRPr="008A1E4A">
        <w:t>)</w:t>
      </w:r>
      <w:r>
        <w:t>.</w:t>
      </w:r>
      <w:proofErr w:type="gramEnd"/>
      <w:r w:rsidRPr="008A1E4A">
        <w:t xml:space="preserve"> </w:t>
      </w:r>
      <w:r>
        <w:t>Если число панелей в последней строке меньше числа столбцов, то необходимо показать одну или несколько пустых панелей</w:t>
      </w:r>
      <w:r w:rsidR="00A461B8">
        <w:t xml:space="preserve">, заполнить место до конца </w:t>
      </w:r>
      <w:r w:rsidR="00E547C3">
        <w:t>«</w:t>
      </w:r>
      <w:r w:rsidR="00A461B8">
        <w:t>строки</w:t>
      </w:r>
      <w:r w:rsidR="00E547C3">
        <w:t>»</w:t>
      </w:r>
      <w:r>
        <w:t>.</w:t>
      </w:r>
    </w:p>
    <w:p w:rsidR="008B7758" w:rsidRPr="00784C05" w:rsidRDefault="00784C05" w:rsidP="00486BD2">
      <w:pPr>
        <w:ind w:firstLine="284"/>
        <w:jc w:val="both"/>
      </w:pPr>
      <w:r>
        <w:t xml:space="preserve">При адаптации сайта под изменение ширины окна браузера число столбцов, образованных </w:t>
      </w:r>
      <w:proofErr w:type="spellStart"/>
      <w:r w:rsidRPr="00784C05">
        <w:rPr>
          <w:i/>
          <w:lang w:val="en-US"/>
        </w:rPr>
        <w:t>TopPanel</w:t>
      </w:r>
      <w:proofErr w:type="spellEnd"/>
      <w:r w:rsidRPr="00784C05">
        <w:t xml:space="preserve"> </w:t>
      </w:r>
      <w:r>
        <w:t xml:space="preserve">и </w:t>
      </w:r>
      <w:proofErr w:type="spellStart"/>
      <w:r w:rsidRPr="00784C05">
        <w:rPr>
          <w:i/>
          <w:lang w:val="en-US"/>
        </w:rPr>
        <w:t>EventPanel</w:t>
      </w:r>
      <w:proofErr w:type="spellEnd"/>
      <w:r w:rsidR="008A1E4A">
        <w:rPr>
          <w:i/>
        </w:rPr>
        <w:t>,</w:t>
      </w:r>
      <w:r>
        <w:t xml:space="preserve"> сокращается. При максимальной ширине в разрешении </w:t>
      </w:r>
      <w:r>
        <w:rPr>
          <w:lang w:val="en-US"/>
        </w:rPr>
        <w:t>FULL</w:t>
      </w:r>
      <w:r w:rsidR="0069403C">
        <w:t xml:space="preserve"> </w:t>
      </w:r>
      <w:r>
        <w:rPr>
          <w:lang w:val="en-US"/>
        </w:rPr>
        <w:t>HD</w:t>
      </w:r>
      <w:r w:rsidRPr="00784C05">
        <w:t xml:space="preserve"> 1920 </w:t>
      </w:r>
      <w:r>
        <w:t>пикселей</w:t>
      </w:r>
      <w:r w:rsidR="008A1E4A">
        <w:t>,</w:t>
      </w:r>
      <w:r>
        <w:t xml:space="preserve"> на первой странице сайта отображается 6 столбцов.</w:t>
      </w:r>
      <w:r w:rsidR="008A1E4A">
        <w:t xml:space="preserve"> </w:t>
      </w:r>
      <w:r>
        <w:t xml:space="preserve">При минимальной ширине 480 пикселей на 3,7-дюймовых смартфонах отображается один столбец. Подробнее в </w:t>
      </w:r>
      <w:r w:rsidR="001534FF">
        <w:t>под</w:t>
      </w:r>
      <w:r>
        <w:t>раздел</w:t>
      </w:r>
      <w:r w:rsidR="00C97888">
        <w:t>ах</w:t>
      </w:r>
      <w:r w:rsidR="001534FF">
        <w:t xml:space="preserve"> «Адаптивный дизайн»</w:t>
      </w:r>
      <w:r>
        <w:t>.</w:t>
      </w:r>
    </w:p>
    <w:p w:rsidR="00423967" w:rsidRDefault="00423967"/>
    <w:p w:rsidR="00414EE9" w:rsidRDefault="00414EE9"/>
    <w:p w:rsidR="00C67B05" w:rsidRPr="004771B9" w:rsidRDefault="00C67B05">
      <w:pPr>
        <w:rPr>
          <w:b/>
        </w:rPr>
      </w:pPr>
      <w:r w:rsidRPr="004771B9">
        <w:rPr>
          <w:b/>
        </w:rPr>
        <w:t>Верхн</w:t>
      </w:r>
      <w:r w:rsidR="00462E10">
        <w:rPr>
          <w:b/>
        </w:rPr>
        <w:t>ие</w:t>
      </w:r>
      <w:r w:rsidRPr="004771B9">
        <w:rPr>
          <w:b/>
        </w:rPr>
        <w:t xml:space="preserve"> панел</w:t>
      </w:r>
      <w:r w:rsidR="00462E10">
        <w:rPr>
          <w:b/>
        </w:rPr>
        <w:t>и</w:t>
      </w:r>
      <w:r w:rsidRPr="004771B9">
        <w:rPr>
          <w:b/>
        </w:rPr>
        <w:t xml:space="preserve"> </w:t>
      </w:r>
      <w:proofErr w:type="spellStart"/>
      <w:r w:rsidRPr="004771B9">
        <w:rPr>
          <w:b/>
          <w:i/>
          <w:lang w:val="en-US"/>
        </w:rPr>
        <w:t>TopPanel</w:t>
      </w:r>
      <w:proofErr w:type="spellEnd"/>
      <w:r w:rsidR="001E1872" w:rsidRPr="001E1872">
        <w:rPr>
          <w:b/>
          <w:i/>
        </w:rPr>
        <w:t xml:space="preserve"> </w:t>
      </w:r>
    </w:p>
    <w:p w:rsidR="00423967" w:rsidRPr="004771B9" w:rsidRDefault="00C97888" w:rsidP="00196E28">
      <w:pPr>
        <w:ind w:firstLine="284"/>
        <w:jc w:val="both"/>
      </w:pPr>
      <w:r>
        <w:t xml:space="preserve">Панель </w:t>
      </w:r>
      <w:proofErr w:type="spellStart"/>
      <w:r w:rsidRPr="004514B6">
        <w:rPr>
          <w:i/>
          <w:lang w:val="en-US"/>
        </w:rPr>
        <w:t>TopPanel</w:t>
      </w:r>
      <w:proofErr w:type="spellEnd"/>
      <w:r>
        <w:rPr>
          <w:i/>
        </w:rPr>
        <w:t xml:space="preserve"> </w:t>
      </w:r>
      <w:r w:rsidRPr="00C97888">
        <w:t xml:space="preserve">состоит из </w:t>
      </w:r>
      <w:r>
        <w:t xml:space="preserve">изображения </w:t>
      </w:r>
      <w:r w:rsidRPr="00C97888">
        <w:t xml:space="preserve">фона </w:t>
      </w:r>
      <w:r>
        <w:t xml:space="preserve">для размещения у верхней границы </w:t>
      </w:r>
      <w:r w:rsidRPr="00C97888">
        <w:t>(</w:t>
      </w:r>
      <w:hyperlink r:id="rId14" w:history="1">
        <w:r w:rsidR="001534FF" w:rsidRPr="00437E65">
          <w:rPr>
            <w:rStyle w:val="a6"/>
            <w:sz w:val="20"/>
            <w:szCs w:val="20"/>
          </w:rPr>
          <w:t>http://bil1.pro/design/</w:t>
        </w:r>
        <w:proofErr w:type="spellStart"/>
        <w:r w:rsidR="001534FF" w:rsidRPr="00437E65">
          <w:rPr>
            <w:rStyle w:val="a6"/>
            <w:sz w:val="20"/>
            <w:szCs w:val="20"/>
            <w:lang w:val="en-US"/>
          </w:rPr>
          <w:t>TopPanelBody</w:t>
        </w:r>
        <w:proofErr w:type="spellEnd"/>
        <w:r w:rsidR="001534FF" w:rsidRPr="00437E65">
          <w:rPr>
            <w:rStyle w:val="a6"/>
            <w:sz w:val="20"/>
            <w:szCs w:val="20"/>
          </w:rPr>
          <w:t>.</w:t>
        </w:r>
        <w:proofErr w:type="spellStart"/>
        <w:r w:rsidR="001534FF" w:rsidRPr="00437E65">
          <w:rPr>
            <w:rStyle w:val="a6"/>
            <w:sz w:val="20"/>
            <w:szCs w:val="20"/>
            <w:lang w:val="en-US"/>
          </w:rPr>
          <w:t>png</w:t>
        </w:r>
        <w:proofErr w:type="spellEnd"/>
      </w:hyperlink>
      <w:r w:rsidR="001534FF">
        <w:rPr>
          <w:sz w:val="20"/>
          <w:szCs w:val="20"/>
        </w:rPr>
        <w:t>,</w:t>
      </w:r>
      <w:r>
        <w:t xml:space="preserve"> 282х212</w:t>
      </w:r>
      <w:r w:rsidR="001534FF">
        <w:t>)</w:t>
      </w:r>
      <w:r>
        <w:t xml:space="preserve">, и элементов (изображений, </w:t>
      </w:r>
      <w:proofErr w:type="spellStart"/>
      <w:r>
        <w:t>комбобоксов</w:t>
      </w:r>
      <w:proofErr w:type="spellEnd"/>
      <w:r>
        <w:t xml:space="preserve">, текстов, ссылок), размещаемых на панели. При ширине окна браузера от 1880 до 1920 пикселей </w:t>
      </w:r>
      <w:r w:rsidR="004771B9">
        <w:t xml:space="preserve">отображается шесть </w:t>
      </w:r>
      <w:proofErr w:type="spellStart"/>
      <w:r w:rsidR="004771B9" w:rsidRPr="004514B6">
        <w:rPr>
          <w:i/>
          <w:lang w:val="en-US"/>
        </w:rPr>
        <w:t>TopPanel</w:t>
      </w:r>
      <w:proofErr w:type="spellEnd"/>
      <w:r w:rsidR="004771B9">
        <w:t xml:space="preserve">, </w:t>
      </w:r>
      <w:proofErr w:type="gramStart"/>
      <w:r w:rsidR="004771B9">
        <w:t>начинающих</w:t>
      </w:r>
      <w:proofErr w:type="gramEnd"/>
      <w:r w:rsidR="004771B9">
        <w:t xml:space="preserve"> шесть столбцов </w:t>
      </w:r>
      <w:r>
        <w:t xml:space="preserve"> </w:t>
      </w:r>
      <w:r w:rsidR="004771B9">
        <w:t xml:space="preserve">с </w:t>
      </w:r>
      <w:proofErr w:type="spellStart"/>
      <w:r w:rsidR="004771B9" w:rsidRPr="00784C05">
        <w:rPr>
          <w:i/>
          <w:lang w:val="en-US"/>
        </w:rPr>
        <w:t>EventPanel</w:t>
      </w:r>
      <w:proofErr w:type="spellEnd"/>
      <w:r w:rsidR="00196E28">
        <w:rPr>
          <w:i/>
        </w:rPr>
        <w:t xml:space="preserve"> </w:t>
      </w:r>
      <w:r w:rsidR="00196E28" w:rsidRPr="00196E28">
        <w:t>(рис</w:t>
      </w:r>
      <w:r w:rsidR="004771B9" w:rsidRPr="00196E28">
        <w:t>.</w:t>
      </w:r>
      <w:r w:rsidR="001534FF">
        <w:t>3</w:t>
      </w:r>
      <w:r w:rsidR="00196E28" w:rsidRPr="00196E28">
        <w:t>).</w:t>
      </w:r>
      <w:r w:rsidR="004771B9" w:rsidRPr="00196E28">
        <w:t xml:space="preserve"> </w:t>
      </w:r>
    </w:p>
    <w:p w:rsidR="004771B9" w:rsidRPr="004771B9" w:rsidRDefault="00D25223">
      <w:r>
        <w:rPr>
          <w:noProof/>
          <w:lang w:eastAsia="ru-RU"/>
        </w:rPr>
        <w:drawing>
          <wp:inline distT="0" distB="0" distL="0" distR="0">
            <wp:extent cx="5935980" cy="929640"/>
            <wp:effectExtent l="0" t="0" r="7620" b="3810"/>
            <wp:docPr id="3" name="Рисунок 3" descr="S:\РПЦ\Stable_Fin\Билетная система\Bil24\Design\ALTER3\out\documentation\Adaptive toppaanel 6 column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РПЦ\Stable_Fin\Билетная система\Bil24\Design\ALTER3\out\documentation\Adaptive toppaanel 6 column cop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E28" w:rsidRDefault="00196E28" w:rsidP="00196E28">
      <w:pPr>
        <w:jc w:val="center"/>
      </w:pPr>
      <w:r>
        <w:t>рис.</w:t>
      </w:r>
      <w:r w:rsidR="001534FF">
        <w:t>3</w:t>
      </w:r>
    </w:p>
    <w:p w:rsidR="00196E28" w:rsidRDefault="00196E28">
      <w:r>
        <w:t xml:space="preserve">При размещении на максимальной ширине шесть </w:t>
      </w:r>
      <w:proofErr w:type="spellStart"/>
      <w:r w:rsidRPr="00196E28">
        <w:rPr>
          <w:i/>
          <w:lang w:val="en-US"/>
        </w:rPr>
        <w:t>TopPanel</w:t>
      </w:r>
      <w:proofErr w:type="spellEnd"/>
      <w:r w:rsidRPr="00196E28">
        <w:rPr>
          <w:i/>
        </w:rPr>
        <w:t xml:space="preserve"> </w:t>
      </w:r>
      <w:r>
        <w:t>содержат:</w:t>
      </w:r>
    </w:p>
    <w:p w:rsidR="00196E28" w:rsidRDefault="00146C7C" w:rsidP="00F3277C">
      <w:pPr>
        <w:pStyle w:val="a5"/>
        <w:numPr>
          <w:ilvl w:val="0"/>
          <w:numId w:val="5"/>
        </w:numPr>
        <w:jc w:val="both"/>
      </w:pPr>
      <w:proofErr w:type="spellStart"/>
      <w:r w:rsidRPr="00146C7C">
        <w:rPr>
          <w:i/>
          <w:lang w:val="en-US"/>
        </w:rPr>
        <w:t>TopPanel</w:t>
      </w:r>
      <w:proofErr w:type="spellEnd"/>
      <w:r w:rsidRPr="00146C7C">
        <w:rPr>
          <w:i/>
        </w:rPr>
        <w:t xml:space="preserve"> 1</w:t>
      </w:r>
      <w:r>
        <w:t xml:space="preserve">. </w:t>
      </w:r>
      <w:r w:rsidR="00791517">
        <w:t>Изображение л</w:t>
      </w:r>
      <w:r w:rsidR="00196E28">
        <w:t>оготип</w:t>
      </w:r>
      <w:r w:rsidR="00791517">
        <w:t>а</w:t>
      </w:r>
      <w:r w:rsidR="00196E28" w:rsidRPr="001534FF">
        <w:t xml:space="preserve"> </w:t>
      </w:r>
      <w:r w:rsidR="00196E28">
        <w:rPr>
          <w:lang w:val="en-US"/>
        </w:rPr>
        <w:t>BIL</w:t>
      </w:r>
      <w:r w:rsidR="00196E28" w:rsidRPr="001534FF">
        <w:t>1.</w:t>
      </w:r>
      <w:r w:rsidR="00196E28">
        <w:rPr>
          <w:lang w:val="en-US"/>
        </w:rPr>
        <w:t>pro</w:t>
      </w:r>
      <w:r w:rsidR="00196E28" w:rsidRPr="001534FF">
        <w:t xml:space="preserve"> (</w:t>
      </w:r>
      <w:hyperlink r:id="rId16" w:history="1">
        <w:r w:rsidR="001534FF" w:rsidRPr="00437E65">
          <w:rPr>
            <w:rStyle w:val="a6"/>
            <w:sz w:val="20"/>
            <w:szCs w:val="20"/>
            <w:lang w:val="en-US"/>
          </w:rPr>
          <w:t>http</w:t>
        </w:r>
        <w:r w:rsidR="001534FF" w:rsidRPr="001534FF">
          <w:rPr>
            <w:rStyle w:val="a6"/>
            <w:sz w:val="20"/>
            <w:szCs w:val="20"/>
          </w:rPr>
          <w:t>://</w:t>
        </w:r>
        <w:proofErr w:type="spellStart"/>
        <w:r w:rsidR="001534FF" w:rsidRPr="00437E65">
          <w:rPr>
            <w:rStyle w:val="a6"/>
            <w:sz w:val="20"/>
            <w:szCs w:val="20"/>
            <w:lang w:val="en-US"/>
          </w:rPr>
          <w:t>bil</w:t>
        </w:r>
        <w:proofErr w:type="spellEnd"/>
        <w:r w:rsidR="001534FF" w:rsidRPr="001534FF">
          <w:rPr>
            <w:rStyle w:val="a6"/>
            <w:sz w:val="20"/>
            <w:szCs w:val="20"/>
          </w:rPr>
          <w:t>1.</w:t>
        </w:r>
        <w:r w:rsidR="001534FF" w:rsidRPr="00437E65">
          <w:rPr>
            <w:rStyle w:val="a6"/>
            <w:sz w:val="20"/>
            <w:szCs w:val="20"/>
            <w:lang w:val="en-US"/>
          </w:rPr>
          <w:t>pro</w:t>
        </w:r>
        <w:r w:rsidR="001534FF" w:rsidRPr="001534FF">
          <w:rPr>
            <w:rStyle w:val="a6"/>
            <w:sz w:val="20"/>
            <w:szCs w:val="20"/>
          </w:rPr>
          <w:t>/</w:t>
        </w:r>
        <w:r w:rsidR="001534FF" w:rsidRPr="00437E65">
          <w:rPr>
            <w:rStyle w:val="a6"/>
            <w:sz w:val="20"/>
            <w:szCs w:val="20"/>
            <w:lang w:val="en-US"/>
          </w:rPr>
          <w:t>design</w:t>
        </w:r>
        <w:r w:rsidR="001534FF" w:rsidRPr="001534FF">
          <w:rPr>
            <w:rStyle w:val="a6"/>
            <w:sz w:val="20"/>
            <w:szCs w:val="20"/>
          </w:rPr>
          <w:t>/</w:t>
        </w:r>
        <w:r w:rsidR="001534FF" w:rsidRPr="00437E65">
          <w:rPr>
            <w:rStyle w:val="a6"/>
            <w:sz w:val="20"/>
            <w:szCs w:val="20"/>
            <w:lang w:val="en-US"/>
          </w:rPr>
          <w:t>logo</w:t>
        </w:r>
        <w:r w:rsidR="001534FF" w:rsidRPr="001534FF">
          <w:rPr>
            <w:rStyle w:val="a6"/>
            <w:sz w:val="20"/>
            <w:szCs w:val="20"/>
          </w:rPr>
          <w:t>_</w:t>
        </w:r>
        <w:proofErr w:type="spellStart"/>
        <w:r w:rsidR="001534FF" w:rsidRPr="00437E65">
          <w:rPr>
            <w:rStyle w:val="a6"/>
            <w:sz w:val="20"/>
            <w:szCs w:val="20"/>
            <w:lang w:val="en-US"/>
          </w:rPr>
          <w:t>bil</w:t>
        </w:r>
        <w:proofErr w:type="spellEnd"/>
        <w:r w:rsidR="001534FF" w:rsidRPr="001534FF">
          <w:rPr>
            <w:rStyle w:val="a6"/>
            <w:sz w:val="20"/>
            <w:szCs w:val="20"/>
          </w:rPr>
          <w:t>1</w:t>
        </w:r>
        <w:r w:rsidR="001534FF" w:rsidRPr="00437E65">
          <w:rPr>
            <w:rStyle w:val="a6"/>
            <w:sz w:val="20"/>
            <w:szCs w:val="20"/>
            <w:lang w:val="en-US"/>
          </w:rPr>
          <w:t>pro</w:t>
        </w:r>
        <w:r w:rsidR="001534FF" w:rsidRPr="001534FF">
          <w:rPr>
            <w:rStyle w:val="a6"/>
            <w:sz w:val="20"/>
            <w:szCs w:val="20"/>
          </w:rPr>
          <w:t>.</w:t>
        </w:r>
        <w:proofErr w:type="spellStart"/>
        <w:r w:rsidR="001534FF" w:rsidRPr="00437E65">
          <w:rPr>
            <w:rStyle w:val="a6"/>
            <w:sz w:val="20"/>
            <w:szCs w:val="20"/>
            <w:lang w:val="en-US"/>
          </w:rPr>
          <w:t>png</w:t>
        </w:r>
        <w:proofErr w:type="spellEnd"/>
      </w:hyperlink>
      <w:r w:rsidR="001534FF" w:rsidRPr="001534FF">
        <w:rPr>
          <w:sz w:val="20"/>
          <w:szCs w:val="20"/>
        </w:rPr>
        <w:t>, 17</w:t>
      </w:r>
      <w:r w:rsidR="001534FF">
        <w:rPr>
          <w:sz w:val="20"/>
          <w:szCs w:val="20"/>
        </w:rPr>
        <w:t>5х107</w:t>
      </w:r>
      <w:r w:rsidR="00791517">
        <w:rPr>
          <w:sz w:val="20"/>
          <w:szCs w:val="20"/>
        </w:rPr>
        <w:t xml:space="preserve">, с </w:t>
      </w:r>
      <w:proofErr w:type="gramStart"/>
      <w:r w:rsidR="00791517">
        <w:rPr>
          <w:sz w:val="20"/>
          <w:szCs w:val="20"/>
        </w:rPr>
        <w:t>альфа-каналом</w:t>
      </w:r>
      <w:proofErr w:type="gramEnd"/>
      <w:r w:rsidR="00196E28" w:rsidRPr="001534FF">
        <w:t xml:space="preserve">). </w:t>
      </w:r>
      <w:r w:rsidR="00791517">
        <w:t xml:space="preserve">Логотип размещается по центру </w:t>
      </w:r>
      <w:proofErr w:type="spellStart"/>
      <w:r w:rsidR="00791517" w:rsidRPr="004514B6">
        <w:rPr>
          <w:i/>
          <w:lang w:val="en-US"/>
        </w:rPr>
        <w:t>TopPanel</w:t>
      </w:r>
      <w:proofErr w:type="spellEnd"/>
      <w:r w:rsidR="00791517">
        <w:rPr>
          <w:i/>
        </w:rPr>
        <w:t xml:space="preserve">. </w:t>
      </w:r>
      <w:r w:rsidR="00791517">
        <w:t xml:space="preserve"> </w:t>
      </w:r>
      <w:r w:rsidR="00196E28">
        <w:t xml:space="preserve">На последующих страницах сайта логотип является ссылкой на первую страницу. </w:t>
      </w:r>
    </w:p>
    <w:p w:rsidR="00146C7C" w:rsidRDefault="00146C7C" w:rsidP="00146C7C">
      <w:pPr>
        <w:pStyle w:val="a5"/>
        <w:jc w:val="both"/>
      </w:pPr>
    </w:p>
    <w:p w:rsidR="00196E28" w:rsidRDefault="00146C7C" w:rsidP="00F3277C">
      <w:pPr>
        <w:pStyle w:val="a5"/>
        <w:numPr>
          <w:ilvl w:val="0"/>
          <w:numId w:val="5"/>
        </w:numPr>
        <w:jc w:val="both"/>
      </w:pPr>
      <w:proofErr w:type="spellStart"/>
      <w:r w:rsidRPr="001457C7">
        <w:rPr>
          <w:i/>
          <w:lang w:val="en-US"/>
        </w:rPr>
        <w:t>TopPanel</w:t>
      </w:r>
      <w:proofErr w:type="spellEnd"/>
      <w:r w:rsidRPr="001457C7">
        <w:rPr>
          <w:i/>
        </w:rPr>
        <w:t xml:space="preserve"> 2</w:t>
      </w:r>
      <w:r w:rsidRPr="001457C7">
        <w:t xml:space="preserve">. </w:t>
      </w:r>
      <w:r w:rsidR="00355946" w:rsidRPr="001457C7">
        <w:t xml:space="preserve">Панель фильтров. </w:t>
      </w:r>
      <w:r w:rsidR="001457C7">
        <w:t xml:space="preserve">Пять </w:t>
      </w:r>
      <w:proofErr w:type="spellStart"/>
      <w:r w:rsidR="001457C7">
        <w:t>к</w:t>
      </w:r>
      <w:r w:rsidR="00196E28" w:rsidRPr="001457C7">
        <w:t>омбобокс</w:t>
      </w:r>
      <w:r w:rsidR="001457C7">
        <w:t>ов</w:t>
      </w:r>
      <w:proofErr w:type="spellEnd"/>
      <w:r w:rsidR="00196E28" w:rsidRPr="001457C7">
        <w:t xml:space="preserve"> выбора города, места проведения события</w:t>
      </w:r>
      <w:r w:rsidR="00E20E19" w:rsidRPr="001457C7">
        <w:t>, вида, даты</w:t>
      </w:r>
      <w:r w:rsidR="00196E28" w:rsidRPr="001457C7">
        <w:t xml:space="preserve"> и поиска. </w:t>
      </w:r>
      <w:r w:rsidR="001457C7" w:rsidRPr="0000334E">
        <w:rPr>
          <w:i/>
          <w:color w:val="FF0000"/>
        </w:rPr>
        <w:t>Несмотря на то, что на рис.3 изображены три комбобокса, надо вместить в панель все пять.</w:t>
      </w:r>
      <w:r w:rsidR="001457C7">
        <w:t xml:space="preserve"> </w:t>
      </w:r>
      <w:r w:rsidR="00196E28" w:rsidRPr="001457C7">
        <w:t xml:space="preserve">Первые </w:t>
      </w:r>
      <w:r w:rsidR="00E20E19" w:rsidRPr="001457C7">
        <w:t>четыре</w:t>
      </w:r>
      <w:r w:rsidR="00196E28" w:rsidRPr="001457C7">
        <w:t xml:space="preserve"> комбобокса получают</w:t>
      </w:r>
      <w:r w:rsidR="00196E28">
        <w:t xml:space="preserve"> данные по Протоколу</w:t>
      </w:r>
      <w:r>
        <w:t xml:space="preserve"> (</w:t>
      </w:r>
      <w:r w:rsidR="00E20E19">
        <w:t xml:space="preserve">Метод </w:t>
      </w:r>
      <w:hyperlink r:id="rId17" w:anchor="heading=h.hvv0spiaxb1y" w:history="1">
        <w:r w:rsidR="00E20E19" w:rsidRPr="00E20E19">
          <w:rPr>
            <w:rStyle w:val="a6"/>
            <w:color w:val="00B050"/>
          </w:rPr>
          <w:t>GET_</w:t>
        </w:r>
        <w:r w:rsidR="00E20E19" w:rsidRPr="00E20E19">
          <w:rPr>
            <w:rStyle w:val="a6"/>
            <w:color w:val="00B050"/>
            <w:lang w:val="en-US"/>
          </w:rPr>
          <w:t>FILTER</w:t>
        </w:r>
      </w:hyperlink>
      <w:r>
        <w:t>)</w:t>
      </w:r>
      <w:r w:rsidR="00196E28">
        <w:t xml:space="preserve">. Во время загрузки данных необходимо показывать </w:t>
      </w:r>
      <w:r w:rsidR="0039593A">
        <w:t xml:space="preserve">на месте </w:t>
      </w:r>
      <w:r w:rsidR="00791517">
        <w:t xml:space="preserve">этих </w:t>
      </w:r>
      <w:proofErr w:type="spellStart"/>
      <w:r w:rsidR="0039593A">
        <w:t>комбобоксов</w:t>
      </w:r>
      <w:proofErr w:type="spellEnd"/>
      <w:r w:rsidR="0039593A">
        <w:t xml:space="preserve"> по центру панели один </w:t>
      </w:r>
      <w:r w:rsidR="00196E28">
        <w:t>индикатор загрузки</w:t>
      </w:r>
      <w:r w:rsidR="0039593A">
        <w:t xml:space="preserve"> </w:t>
      </w:r>
      <w:r w:rsidR="0039593A">
        <w:lastRenderedPageBreak/>
        <w:t>(</w:t>
      </w:r>
      <w:hyperlink r:id="rId18" w:history="1">
        <w:r w:rsidR="0039610D" w:rsidRPr="0039610D">
          <w:rPr>
            <w:rStyle w:val="a6"/>
            <w:sz w:val="20"/>
            <w:szCs w:val="20"/>
            <w:lang w:val="en-US"/>
          </w:rPr>
          <w:t>http</w:t>
        </w:r>
        <w:r w:rsidR="0039610D" w:rsidRPr="0039610D">
          <w:rPr>
            <w:rStyle w:val="a6"/>
            <w:sz w:val="20"/>
            <w:szCs w:val="20"/>
          </w:rPr>
          <w:t>://</w:t>
        </w:r>
        <w:r w:rsidR="0039610D" w:rsidRPr="0039610D">
          <w:rPr>
            <w:rStyle w:val="a6"/>
            <w:sz w:val="20"/>
            <w:szCs w:val="20"/>
            <w:lang w:val="en-US"/>
          </w:rPr>
          <w:t>bil</w:t>
        </w:r>
        <w:r w:rsidR="0039610D" w:rsidRPr="0039610D">
          <w:rPr>
            <w:rStyle w:val="a6"/>
            <w:sz w:val="20"/>
            <w:szCs w:val="20"/>
          </w:rPr>
          <w:t>1.</w:t>
        </w:r>
        <w:r w:rsidR="0039610D" w:rsidRPr="0039610D">
          <w:rPr>
            <w:rStyle w:val="a6"/>
            <w:sz w:val="20"/>
            <w:szCs w:val="20"/>
            <w:lang w:val="en-US"/>
          </w:rPr>
          <w:t>pro</w:t>
        </w:r>
        <w:r w:rsidR="0039610D" w:rsidRPr="0039610D">
          <w:rPr>
            <w:rStyle w:val="a6"/>
            <w:sz w:val="20"/>
            <w:szCs w:val="20"/>
          </w:rPr>
          <w:t>/</w:t>
        </w:r>
        <w:r w:rsidR="0039610D" w:rsidRPr="0039610D">
          <w:rPr>
            <w:rStyle w:val="a6"/>
            <w:sz w:val="20"/>
            <w:szCs w:val="20"/>
            <w:lang w:val="en-US"/>
          </w:rPr>
          <w:t>design</w:t>
        </w:r>
        <w:r w:rsidR="0039610D" w:rsidRPr="0039610D">
          <w:rPr>
            <w:rStyle w:val="a6"/>
            <w:sz w:val="20"/>
            <w:szCs w:val="20"/>
          </w:rPr>
          <w:t>/</w:t>
        </w:r>
        <w:r w:rsidR="0039610D" w:rsidRPr="0039610D">
          <w:rPr>
            <w:rStyle w:val="a6"/>
            <w:sz w:val="20"/>
            <w:szCs w:val="20"/>
            <w:lang w:val="en-US"/>
          </w:rPr>
          <w:t>ind</w:t>
        </w:r>
        <w:r w:rsidR="0039610D" w:rsidRPr="0039610D">
          <w:rPr>
            <w:rStyle w:val="a6"/>
            <w:sz w:val="20"/>
            <w:szCs w:val="20"/>
          </w:rPr>
          <w:t>.</w:t>
        </w:r>
        <w:r w:rsidR="0039610D" w:rsidRPr="0039610D">
          <w:rPr>
            <w:rStyle w:val="a6"/>
            <w:sz w:val="20"/>
            <w:szCs w:val="20"/>
            <w:lang w:val="en-US"/>
          </w:rPr>
          <w:t>gif</w:t>
        </w:r>
      </w:hyperlink>
      <w:r w:rsidR="0039610D">
        <w:rPr>
          <w:sz w:val="20"/>
          <w:szCs w:val="20"/>
        </w:rPr>
        <w:t>, показывать в размере 50х50</w:t>
      </w:r>
      <w:r w:rsidR="0039593A">
        <w:t>)</w:t>
      </w:r>
      <w:r w:rsidR="00196E28">
        <w:t xml:space="preserve">. </w:t>
      </w:r>
      <w:r w:rsidR="0039593A">
        <w:t xml:space="preserve">При отсутствии соединения с сервером, при достижении таймаута </w:t>
      </w:r>
      <w:r w:rsidR="00237E1F">
        <w:t>50 000</w:t>
      </w:r>
      <w:r w:rsidR="00535E91">
        <w:t xml:space="preserve"> </w:t>
      </w:r>
      <w:r w:rsidR="0039593A" w:rsidRPr="00535E91">
        <w:rPr>
          <w:color w:val="FF0000"/>
        </w:rPr>
        <w:t xml:space="preserve"> </w:t>
      </w:r>
      <w:r w:rsidR="0039593A">
        <w:t>миллисекунд показывать экран «</w:t>
      </w:r>
      <w:r w:rsidR="0039610D">
        <w:t xml:space="preserve">Идет техническое обслуживание </w:t>
      </w:r>
      <w:r w:rsidR="00757815">
        <w:t>системы</w:t>
      </w:r>
      <w:r w:rsidR="0039593A">
        <w:t>» (</w:t>
      </w:r>
      <w:hyperlink r:id="rId19" w:history="1">
        <w:r w:rsidR="00757815" w:rsidRPr="00437E65">
          <w:rPr>
            <w:rStyle w:val="a6"/>
            <w:sz w:val="20"/>
            <w:szCs w:val="20"/>
            <w:lang w:val="en-US"/>
          </w:rPr>
          <w:t>http</w:t>
        </w:r>
        <w:r w:rsidR="00757815" w:rsidRPr="00437E65">
          <w:rPr>
            <w:rStyle w:val="a6"/>
            <w:sz w:val="20"/>
            <w:szCs w:val="20"/>
          </w:rPr>
          <w:t>://</w:t>
        </w:r>
        <w:proofErr w:type="spellStart"/>
        <w:r w:rsidR="00757815" w:rsidRPr="00437E65">
          <w:rPr>
            <w:rStyle w:val="a6"/>
            <w:sz w:val="20"/>
            <w:szCs w:val="20"/>
            <w:lang w:val="en-US"/>
          </w:rPr>
          <w:t>bil</w:t>
        </w:r>
        <w:proofErr w:type="spellEnd"/>
        <w:r w:rsidR="00757815" w:rsidRPr="00437E65">
          <w:rPr>
            <w:rStyle w:val="a6"/>
            <w:sz w:val="20"/>
            <w:szCs w:val="20"/>
          </w:rPr>
          <w:t>1.</w:t>
        </w:r>
        <w:r w:rsidR="00757815" w:rsidRPr="00437E65">
          <w:rPr>
            <w:rStyle w:val="a6"/>
            <w:sz w:val="20"/>
            <w:szCs w:val="20"/>
            <w:lang w:val="en-US"/>
          </w:rPr>
          <w:t>pro</w:t>
        </w:r>
        <w:r w:rsidR="00757815" w:rsidRPr="00437E65">
          <w:rPr>
            <w:rStyle w:val="a6"/>
            <w:sz w:val="20"/>
            <w:szCs w:val="20"/>
          </w:rPr>
          <w:t>/</w:t>
        </w:r>
        <w:r w:rsidR="00757815" w:rsidRPr="00437E65">
          <w:rPr>
            <w:rStyle w:val="a6"/>
            <w:sz w:val="20"/>
            <w:szCs w:val="20"/>
            <w:lang w:val="en-US"/>
          </w:rPr>
          <w:t>design</w:t>
        </w:r>
        <w:r w:rsidR="00757815" w:rsidRPr="00437E65">
          <w:rPr>
            <w:rStyle w:val="a6"/>
            <w:sz w:val="20"/>
            <w:szCs w:val="20"/>
          </w:rPr>
          <w:t>/</w:t>
        </w:r>
        <w:r w:rsidR="00757815" w:rsidRPr="00437E65">
          <w:rPr>
            <w:rStyle w:val="a6"/>
            <w:sz w:val="20"/>
            <w:szCs w:val="20"/>
            <w:lang w:val="en-US"/>
          </w:rPr>
          <w:t>service</w:t>
        </w:r>
        <w:r w:rsidR="00757815" w:rsidRPr="00757815">
          <w:rPr>
            <w:rStyle w:val="a6"/>
            <w:sz w:val="20"/>
            <w:szCs w:val="20"/>
          </w:rPr>
          <w:t>_</w:t>
        </w:r>
        <w:r w:rsidR="00757815" w:rsidRPr="00437E65">
          <w:rPr>
            <w:rStyle w:val="a6"/>
            <w:sz w:val="20"/>
            <w:szCs w:val="20"/>
            <w:lang w:val="en-US"/>
          </w:rPr>
          <w:t>time</w:t>
        </w:r>
        <w:r w:rsidR="00757815" w:rsidRPr="00757815">
          <w:rPr>
            <w:rStyle w:val="a6"/>
            <w:sz w:val="20"/>
            <w:szCs w:val="20"/>
          </w:rPr>
          <w:t>.</w:t>
        </w:r>
        <w:r w:rsidR="00757815" w:rsidRPr="00437E65">
          <w:rPr>
            <w:rStyle w:val="a6"/>
            <w:sz w:val="20"/>
            <w:szCs w:val="20"/>
            <w:lang w:val="en-US"/>
          </w:rPr>
          <w:t>html</w:t>
        </w:r>
      </w:hyperlink>
      <w:r w:rsidR="0039593A">
        <w:t>).</w:t>
      </w:r>
    </w:p>
    <w:p w:rsidR="00146C7C" w:rsidRDefault="00146C7C" w:rsidP="00146C7C">
      <w:pPr>
        <w:pStyle w:val="a5"/>
        <w:jc w:val="both"/>
      </w:pPr>
    </w:p>
    <w:p w:rsidR="00F3277C" w:rsidRPr="00F3277C" w:rsidRDefault="00146C7C" w:rsidP="00F3277C">
      <w:pPr>
        <w:pStyle w:val="a5"/>
        <w:numPr>
          <w:ilvl w:val="0"/>
          <w:numId w:val="5"/>
        </w:numPr>
        <w:jc w:val="both"/>
      </w:pPr>
      <w:proofErr w:type="spellStart"/>
      <w:r w:rsidRPr="00146C7C">
        <w:rPr>
          <w:i/>
          <w:lang w:val="en-US"/>
        </w:rPr>
        <w:t>TopPanel</w:t>
      </w:r>
      <w:proofErr w:type="spellEnd"/>
      <w:r w:rsidRPr="00146C7C">
        <w:rPr>
          <w:i/>
        </w:rPr>
        <w:t xml:space="preserve"> 3</w:t>
      </w:r>
      <w:r>
        <w:t xml:space="preserve">. </w:t>
      </w:r>
      <w:r w:rsidR="0039593A">
        <w:t xml:space="preserve">Иконки мобильных приложений </w:t>
      </w:r>
      <w:r w:rsidR="0039593A" w:rsidRPr="00F3277C">
        <w:rPr>
          <w:lang w:val="en-US"/>
        </w:rPr>
        <w:t>BIL</w:t>
      </w:r>
      <w:r w:rsidR="0039593A" w:rsidRPr="0039593A">
        <w:t>1.</w:t>
      </w:r>
      <w:r w:rsidR="0039593A" w:rsidRPr="00F3277C">
        <w:rPr>
          <w:lang w:val="en-US"/>
        </w:rPr>
        <w:t>pro</w:t>
      </w:r>
      <w:r w:rsidR="0039593A" w:rsidRPr="0039593A">
        <w:t xml:space="preserve"> (</w:t>
      </w:r>
      <w:hyperlink r:id="rId20" w:history="1">
        <w:r w:rsidR="00757815" w:rsidRPr="00437E65">
          <w:rPr>
            <w:rStyle w:val="a6"/>
            <w:sz w:val="20"/>
            <w:szCs w:val="20"/>
            <w:lang w:val="en-US"/>
          </w:rPr>
          <w:t>http</w:t>
        </w:r>
        <w:r w:rsidR="00757815" w:rsidRPr="00437E65">
          <w:rPr>
            <w:rStyle w:val="a6"/>
            <w:sz w:val="20"/>
            <w:szCs w:val="20"/>
          </w:rPr>
          <w:t>://</w:t>
        </w:r>
        <w:r w:rsidR="00757815" w:rsidRPr="00437E65">
          <w:rPr>
            <w:rStyle w:val="a6"/>
            <w:sz w:val="20"/>
            <w:szCs w:val="20"/>
            <w:lang w:val="en-US"/>
          </w:rPr>
          <w:t>bil</w:t>
        </w:r>
        <w:r w:rsidR="00757815" w:rsidRPr="00437E65">
          <w:rPr>
            <w:rStyle w:val="a6"/>
            <w:sz w:val="20"/>
            <w:szCs w:val="20"/>
          </w:rPr>
          <w:t>1.</w:t>
        </w:r>
        <w:r w:rsidR="00757815" w:rsidRPr="00437E65">
          <w:rPr>
            <w:rStyle w:val="a6"/>
            <w:sz w:val="20"/>
            <w:szCs w:val="20"/>
            <w:lang w:val="en-US"/>
          </w:rPr>
          <w:t>pro</w:t>
        </w:r>
        <w:r w:rsidR="00757815" w:rsidRPr="00437E65">
          <w:rPr>
            <w:rStyle w:val="a6"/>
            <w:sz w:val="20"/>
            <w:szCs w:val="20"/>
          </w:rPr>
          <w:t>/</w:t>
        </w:r>
        <w:r w:rsidR="00757815" w:rsidRPr="00437E65">
          <w:rPr>
            <w:rStyle w:val="a6"/>
            <w:sz w:val="20"/>
            <w:szCs w:val="20"/>
            <w:lang w:val="en-US"/>
          </w:rPr>
          <w:t>design</w:t>
        </w:r>
        <w:r w:rsidR="00757815" w:rsidRPr="00437E65">
          <w:rPr>
            <w:rStyle w:val="a6"/>
            <w:sz w:val="20"/>
            <w:szCs w:val="20"/>
          </w:rPr>
          <w:t>/</w:t>
        </w:r>
        <w:r w:rsidR="00757815" w:rsidRPr="00437E65">
          <w:rPr>
            <w:rStyle w:val="a6"/>
            <w:sz w:val="20"/>
            <w:szCs w:val="20"/>
            <w:lang w:val="en-US"/>
          </w:rPr>
          <w:t>google</w:t>
        </w:r>
        <w:r w:rsidR="00757815" w:rsidRPr="00437E65">
          <w:rPr>
            <w:rStyle w:val="a6"/>
            <w:sz w:val="20"/>
            <w:szCs w:val="20"/>
          </w:rPr>
          <w:t>.</w:t>
        </w:r>
        <w:r w:rsidR="00757815" w:rsidRPr="00437E65">
          <w:rPr>
            <w:rStyle w:val="a6"/>
            <w:sz w:val="20"/>
            <w:szCs w:val="20"/>
            <w:lang w:val="en-US"/>
          </w:rPr>
          <w:t>png</w:t>
        </w:r>
      </w:hyperlink>
      <w:r w:rsidR="00757815">
        <w:rPr>
          <w:sz w:val="20"/>
          <w:szCs w:val="20"/>
        </w:rPr>
        <w:t xml:space="preserve">, </w:t>
      </w:r>
      <w:hyperlink r:id="rId21" w:history="1">
        <w:r w:rsidR="00757815" w:rsidRPr="00437E65">
          <w:rPr>
            <w:rStyle w:val="a6"/>
            <w:sz w:val="20"/>
            <w:szCs w:val="20"/>
            <w:lang w:val="en-US"/>
          </w:rPr>
          <w:t>http</w:t>
        </w:r>
        <w:r w:rsidR="00757815" w:rsidRPr="00437E65">
          <w:rPr>
            <w:rStyle w:val="a6"/>
            <w:sz w:val="20"/>
            <w:szCs w:val="20"/>
          </w:rPr>
          <w:t>://</w:t>
        </w:r>
        <w:r w:rsidR="00757815" w:rsidRPr="00437E65">
          <w:rPr>
            <w:rStyle w:val="a6"/>
            <w:sz w:val="20"/>
            <w:szCs w:val="20"/>
            <w:lang w:val="en-US"/>
          </w:rPr>
          <w:t>bil</w:t>
        </w:r>
        <w:r w:rsidR="00757815" w:rsidRPr="00437E65">
          <w:rPr>
            <w:rStyle w:val="a6"/>
            <w:sz w:val="20"/>
            <w:szCs w:val="20"/>
          </w:rPr>
          <w:t>1.</w:t>
        </w:r>
        <w:r w:rsidR="00757815" w:rsidRPr="00437E65">
          <w:rPr>
            <w:rStyle w:val="a6"/>
            <w:sz w:val="20"/>
            <w:szCs w:val="20"/>
            <w:lang w:val="en-US"/>
          </w:rPr>
          <w:t>pro</w:t>
        </w:r>
        <w:r w:rsidR="00757815" w:rsidRPr="00437E65">
          <w:rPr>
            <w:rStyle w:val="a6"/>
            <w:sz w:val="20"/>
            <w:szCs w:val="20"/>
          </w:rPr>
          <w:t>/</w:t>
        </w:r>
        <w:r w:rsidR="00757815" w:rsidRPr="00437E65">
          <w:rPr>
            <w:rStyle w:val="a6"/>
            <w:sz w:val="20"/>
            <w:szCs w:val="20"/>
            <w:lang w:val="en-US"/>
          </w:rPr>
          <w:t>design</w:t>
        </w:r>
        <w:r w:rsidR="00757815" w:rsidRPr="00437E65">
          <w:rPr>
            <w:rStyle w:val="a6"/>
            <w:sz w:val="20"/>
            <w:szCs w:val="20"/>
          </w:rPr>
          <w:t>/</w:t>
        </w:r>
        <w:r w:rsidR="00757815" w:rsidRPr="00437E65">
          <w:rPr>
            <w:rStyle w:val="a6"/>
            <w:sz w:val="20"/>
            <w:szCs w:val="20"/>
            <w:lang w:val="en-US"/>
          </w:rPr>
          <w:t>apple</w:t>
        </w:r>
        <w:r w:rsidR="00757815" w:rsidRPr="00437E65">
          <w:rPr>
            <w:rStyle w:val="a6"/>
            <w:sz w:val="20"/>
            <w:szCs w:val="20"/>
          </w:rPr>
          <w:t>.</w:t>
        </w:r>
        <w:proofErr w:type="spellStart"/>
        <w:r w:rsidR="00757815" w:rsidRPr="00437E65">
          <w:rPr>
            <w:rStyle w:val="a6"/>
            <w:sz w:val="20"/>
            <w:szCs w:val="20"/>
            <w:lang w:val="en-US"/>
          </w:rPr>
          <w:t>png</w:t>
        </w:r>
        <w:proofErr w:type="spellEnd"/>
      </w:hyperlink>
      <w:r w:rsidR="00757815">
        <w:rPr>
          <w:sz w:val="20"/>
          <w:szCs w:val="20"/>
        </w:rPr>
        <w:t>, 200х59</w:t>
      </w:r>
      <w:r w:rsidR="0039593A">
        <w:t>).</w:t>
      </w:r>
      <w:r w:rsidR="00546C71">
        <w:t xml:space="preserve"> </w:t>
      </w:r>
      <w:r>
        <w:t xml:space="preserve">Временно, до публикации собственных мобильных приложений, на </w:t>
      </w:r>
      <w:r>
        <w:rPr>
          <w:lang w:val="en-US"/>
        </w:rPr>
        <w:t>BIL</w:t>
      </w:r>
      <w:r w:rsidRPr="00146C7C">
        <w:t>1.</w:t>
      </w:r>
      <w:r>
        <w:rPr>
          <w:lang w:val="en-US"/>
        </w:rPr>
        <w:t>pro</w:t>
      </w:r>
      <w:r>
        <w:t xml:space="preserve"> используются ссылки </w:t>
      </w:r>
      <w:r w:rsidR="00546C71">
        <w:t xml:space="preserve"> </w:t>
      </w:r>
      <w:r>
        <w:t xml:space="preserve">на </w:t>
      </w:r>
      <w:r w:rsidR="00546C71">
        <w:t xml:space="preserve"> приложения </w:t>
      </w:r>
      <w:r w:rsidR="00546C71" w:rsidRPr="00F3277C">
        <w:rPr>
          <w:lang w:val="en-US"/>
        </w:rPr>
        <w:t>BIL</w:t>
      </w:r>
      <w:r w:rsidR="00546C71" w:rsidRPr="00546C71">
        <w:t>24</w:t>
      </w:r>
      <w:r w:rsidR="00546C71">
        <w:t>:</w:t>
      </w:r>
    </w:p>
    <w:p w:rsidR="00F3277C" w:rsidRDefault="00546C71" w:rsidP="00F3277C">
      <w:pPr>
        <w:pStyle w:val="a5"/>
        <w:rPr>
          <w:lang w:val="en-US"/>
        </w:rPr>
      </w:pPr>
      <w:r w:rsidRPr="002F2743">
        <w:br/>
      </w:r>
      <w:r w:rsidRPr="00F3277C">
        <w:rPr>
          <w:lang w:val="en-US"/>
        </w:rPr>
        <w:t>Google</w:t>
      </w:r>
      <w:r w:rsidRPr="004D40B6">
        <w:rPr>
          <w:lang w:val="en-US"/>
        </w:rPr>
        <w:t xml:space="preserve"> </w:t>
      </w:r>
      <w:r w:rsidRPr="00F3277C">
        <w:rPr>
          <w:lang w:val="en-US"/>
        </w:rPr>
        <w:t>Play</w:t>
      </w:r>
      <w:r w:rsidRPr="004D40B6">
        <w:rPr>
          <w:lang w:val="en-US"/>
        </w:rPr>
        <w:t xml:space="preserve"> - </w:t>
      </w:r>
      <w:hyperlink r:id="rId22" w:history="1">
        <w:r w:rsidR="0039610D" w:rsidRPr="00437E65">
          <w:rPr>
            <w:rStyle w:val="a6"/>
            <w:lang w:val="en-US"/>
          </w:rPr>
          <w:t>https</w:t>
        </w:r>
        <w:r w:rsidR="0039610D" w:rsidRPr="004D40B6">
          <w:rPr>
            <w:rStyle w:val="a6"/>
            <w:lang w:val="en-US"/>
          </w:rPr>
          <w:t>://</w:t>
        </w:r>
        <w:r w:rsidR="0039610D" w:rsidRPr="00437E65">
          <w:rPr>
            <w:rStyle w:val="a6"/>
            <w:lang w:val="en-US"/>
          </w:rPr>
          <w:t>play</w:t>
        </w:r>
        <w:r w:rsidR="0039610D" w:rsidRPr="004D40B6">
          <w:rPr>
            <w:rStyle w:val="a6"/>
            <w:lang w:val="en-US"/>
          </w:rPr>
          <w:t>.</w:t>
        </w:r>
        <w:r w:rsidR="0039610D" w:rsidRPr="00437E65">
          <w:rPr>
            <w:rStyle w:val="a6"/>
            <w:lang w:val="en-US"/>
          </w:rPr>
          <w:t>google</w:t>
        </w:r>
        <w:r w:rsidR="0039610D" w:rsidRPr="004D40B6">
          <w:rPr>
            <w:rStyle w:val="a6"/>
            <w:lang w:val="en-US"/>
          </w:rPr>
          <w:t>.</w:t>
        </w:r>
        <w:r w:rsidR="0039610D" w:rsidRPr="00437E65">
          <w:rPr>
            <w:rStyle w:val="a6"/>
            <w:lang w:val="en-US"/>
          </w:rPr>
          <w:t>com</w:t>
        </w:r>
        <w:r w:rsidR="0039610D" w:rsidRPr="004D40B6">
          <w:rPr>
            <w:rStyle w:val="a6"/>
            <w:lang w:val="en-US"/>
          </w:rPr>
          <w:t>/</w:t>
        </w:r>
        <w:r w:rsidR="0039610D" w:rsidRPr="00437E65">
          <w:rPr>
            <w:rStyle w:val="a6"/>
            <w:lang w:val="en-US"/>
          </w:rPr>
          <w:t>store</w:t>
        </w:r>
        <w:r w:rsidR="0039610D" w:rsidRPr="004D40B6">
          <w:rPr>
            <w:rStyle w:val="a6"/>
            <w:lang w:val="en-US"/>
          </w:rPr>
          <w:t>/</w:t>
        </w:r>
        <w:r w:rsidR="0039610D" w:rsidRPr="00437E65">
          <w:rPr>
            <w:rStyle w:val="a6"/>
            <w:lang w:val="en-US"/>
          </w:rPr>
          <w:t>apps</w:t>
        </w:r>
        <w:r w:rsidR="0039610D" w:rsidRPr="004D40B6">
          <w:rPr>
            <w:rStyle w:val="a6"/>
            <w:lang w:val="en-US"/>
          </w:rPr>
          <w:t>/</w:t>
        </w:r>
        <w:r w:rsidR="0039610D" w:rsidRPr="00437E65">
          <w:rPr>
            <w:rStyle w:val="a6"/>
            <w:lang w:val="en-US"/>
          </w:rPr>
          <w:t>details?id=com.bil24&amp;hl=ru</w:t>
        </w:r>
      </w:hyperlink>
      <w:r w:rsidR="00F3277C" w:rsidRPr="00F3277C">
        <w:rPr>
          <w:lang w:val="en-US"/>
        </w:rPr>
        <w:br/>
      </w:r>
      <w:proofErr w:type="spellStart"/>
      <w:r w:rsidR="00F3277C" w:rsidRPr="00F3277C">
        <w:rPr>
          <w:lang w:val="en-US"/>
        </w:rPr>
        <w:t>AppStore</w:t>
      </w:r>
      <w:proofErr w:type="spellEnd"/>
      <w:r w:rsidR="00F3277C" w:rsidRPr="00F3277C">
        <w:rPr>
          <w:lang w:val="en-US"/>
        </w:rPr>
        <w:t xml:space="preserve"> - </w:t>
      </w:r>
      <w:hyperlink r:id="rId23" w:history="1">
        <w:r w:rsidR="00F3277C" w:rsidRPr="00F3277C">
          <w:rPr>
            <w:rStyle w:val="a6"/>
            <w:lang w:val="en-US"/>
          </w:rPr>
          <w:t>https://itunes.apple.com/ru/app/bilety-ot-bil24.ru/id1071357353</w:t>
        </w:r>
      </w:hyperlink>
    </w:p>
    <w:p w:rsidR="00F3277C" w:rsidRPr="00F3277C" w:rsidRDefault="00F3277C" w:rsidP="00F3277C">
      <w:pPr>
        <w:pStyle w:val="a5"/>
        <w:jc w:val="both"/>
        <w:rPr>
          <w:lang w:val="en-US"/>
        </w:rPr>
      </w:pPr>
    </w:p>
    <w:p w:rsidR="00EC6908" w:rsidRDefault="00146C7C" w:rsidP="00CE23F0">
      <w:pPr>
        <w:pStyle w:val="a5"/>
        <w:numPr>
          <w:ilvl w:val="0"/>
          <w:numId w:val="5"/>
        </w:numPr>
        <w:jc w:val="both"/>
      </w:pPr>
      <w:proofErr w:type="spellStart"/>
      <w:r w:rsidRPr="00146C7C">
        <w:rPr>
          <w:i/>
          <w:lang w:val="en-US"/>
        </w:rPr>
        <w:t>TopPanel</w:t>
      </w:r>
      <w:proofErr w:type="spellEnd"/>
      <w:r w:rsidRPr="00146C7C">
        <w:rPr>
          <w:i/>
        </w:rPr>
        <w:t xml:space="preserve"> </w:t>
      </w:r>
      <w:r>
        <w:rPr>
          <w:i/>
        </w:rPr>
        <w:t xml:space="preserve">4. </w:t>
      </w:r>
      <w:r w:rsidR="0039593A">
        <w:t xml:space="preserve">Иконки аккаунтов </w:t>
      </w:r>
      <w:r w:rsidR="0039593A" w:rsidRPr="00F3277C">
        <w:rPr>
          <w:lang w:val="en-US"/>
        </w:rPr>
        <w:t>BIL</w:t>
      </w:r>
      <w:r w:rsidR="0039593A" w:rsidRPr="0039593A">
        <w:t>1.</w:t>
      </w:r>
      <w:r w:rsidR="0039593A" w:rsidRPr="00F3277C">
        <w:rPr>
          <w:lang w:val="en-US"/>
        </w:rPr>
        <w:t>pro</w:t>
      </w:r>
      <w:r w:rsidR="0039593A" w:rsidRPr="0039593A">
        <w:t xml:space="preserve"> </w:t>
      </w:r>
      <w:r w:rsidR="0039593A">
        <w:t>в социальных сетях</w:t>
      </w:r>
      <w:r w:rsidR="00EC6908">
        <w:t xml:space="preserve"> (временно указываем ссылки на группы </w:t>
      </w:r>
      <w:r w:rsidR="00EC6908">
        <w:rPr>
          <w:lang w:val="en-US"/>
        </w:rPr>
        <w:t>BIL</w:t>
      </w:r>
      <w:r w:rsidR="00EC6908" w:rsidRPr="00EC6908">
        <w:t>24)</w:t>
      </w:r>
      <w:r w:rsidR="00EC6908">
        <w:t>:</w:t>
      </w:r>
    </w:p>
    <w:p w:rsidR="00EC6908" w:rsidRPr="00EC6908" w:rsidRDefault="002F2743" w:rsidP="00EC6908">
      <w:pPr>
        <w:pStyle w:val="a5"/>
        <w:jc w:val="both"/>
        <w:rPr>
          <w:sz w:val="20"/>
          <w:szCs w:val="20"/>
        </w:rPr>
      </w:pPr>
      <w:hyperlink r:id="rId24" w:history="1">
        <w:r w:rsidR="00EC6908" w:rsidRPr="00437E65">
          <w:rPr>
            <w:rStyle w:val="a6"/>
            <w:sz w:val="20"/>
            <w:szCs w:val="20"/>
            <w:lang w:val="en-US"/>
          </w:rPr>
          <w:t>http</w:t>
        </w:r>
        <w:r w:rsidR="00EC6908" w:rsidRPr="00437E65">
          <w:rPr>
            <w:rStyle w:val="a6"/>
            <w:sz w:val="20"/>
            <w:szCs w:val="20"/>
          </w:rPr>
          <w:t>://</w:t>
        </w:r>
        <w:r w:rsidR="00EC6908" w:rsidRPr="00437E65">
          <w:rPr>
            <w:rStyle w:val="a6"/>
            <w:sz w:val="20"/>
            <w:szCs w:val="20"/>
            <w:lang w:val="en-US"/>
          </w:rPr>
          <w:t>bil</w:t>
        </w:r>
        <w:r w:rsidR="00EC6908" w:rsidRPr="00437E65">
          <w:rPr>
            <w:rStyle w:val="a6"/>
            <w:sz w:val="20"/>
            <w:szCs w:val="20"/>
          </w:rPr>
          <w:t>1.</w:t>
        </w:r>
        <w:r w:rsidR="00EC6908" w:rsidRPr="00437E65">
          <w:rPr>
            <w:rStyle w:val="a6"/>
            <w:sz w:val="20"/>
            <w:szCs w:val="20"/>
            <w:lang w:val="en-US"/>
          </w:rPr>
          <w:t>pro</w:t>
        </w:r>
        <w:r w:rsidR="00EC6908" w:rsidRPr="00437E65">
          <w:rPr>
            <w:rStyle w:val="a6"/>
            <w:sz w:val="20"/>
            <w:szCs w:val="20"/>
          </w:rPr>
          <w:t>/</w:t>
        </w:r>
        <w:r w:rsidR="00EC6908" w:rsidRPr="00437E65">
          <w:rPr>
            <w:rStyle w:val="a6"/>
            <w:sz w:val="20"/>
            <w:szCs w:val="20"/>
            <w:lang w:val="en-US"/>
          </w:rPr>
          <w:t>design</w:t>
        </w:r>
        <w:r w:rsidR="00EC6908" w:rsidRPr="00437E65">
          <w:rPr>
            <w:rStyle w:val="a6"/>
            <w:sz w:val="20"/>
            <w:szCs w:val="20"/>
          </w:rPr>
          <w:t>/</w:t>
        </w:r>
        <w:r w:rsidR="00EC6908" w:rsidRPr="00437E65">
          <w:rPr>
            <w:rStyle w:val="a6"/>
            <w:sz w:val="20"/>
            <w:szCs w:val="20"/>
            <w:lang w:val="en-US"/>
          </w:rPr>
          <w:t>vk</w:t>
        </w:r>
        <w:r w:rsidR="00EC6908" w:rsidRPr="00437E65">
          <w:rPr>
            <w:rStyle w:val="a6"/>
            <w:sz w:val="20"/>
            <w:szCs w:val="20"/>
          </w:rPr>
          <w:t>.</w:t>
        </w:r>
        <w:r w:rsidR="00EC6908" w:rsidRPr="00437E65">
          <w:rPr>
            <w:rStyle w:val="a6"/>
            <w:sz w:val="20"/>
            <w:szCs w:val="20"/>
            <w:lang w:val="en-US"/>
          </w:rPr>
          <w:t>png</w:t>
        </w:r>
      </w:hyperlink>
      <w:r w:rsidR="00EC6908">
        <w:rPr>
          <w:sz w:val="20"/>
          <w:szCs w:val="20"/>
        </w:rPr>
        <w:t xml:space="preserve"> (</w:t>
      </w:r>
      <w:r w:rsidR="00EC6908" w:rsidRPr="00EC6908">
        <w:rPr>
          <w:sz w:val="20"/>
          <w:szCs w:val="20"/>
        </w:rPr>
        <w:t>https://vk.com/bil24ru)</w:t>
      </w:r>
    </w:p>
    <w:p w:rsidR="00EC6908" w:rsidRPr="00EC6908" w:rsidRDefault="002F2743" w:rsidP="00EC6908">
      <w:pPr>
        <w:pStyle w:val="a5"/>
        <w:jc w:val="both"/>
        <w:rPr>
          <w:sz w:val="20"/>
          <w:szCs w:val="20"/>
        </w:rPr>
      </w:pPr>
      <w:hyperlink r:id="rId25" w:history="1">
        <w:r w:rsidR="00EC6908" w:rsidRPr="00437E65">
          <w:rPr>
            <w:rStyle w:val="a6"/>
            <w:sz w:val="20"/>
            <w:szCs w:val="20"/>
            <w:lang w:val="en-US"/>
          </w:rPr>
          <w:t>http</w:t>
        </w:r>
        <w:r w:rsidR="00EC6908" w:rsidRPr="00EC6908">
          <w:rPr>
            <w:rStyle w:val="a6"/>
            <w:sz w:val="20"/>
            <w:szCs w:val="20"/>
          </w:rPr>
          <w:t>://</w:t>
        </w:r>
        <w:r w:rsidR="00EC6908" w:rsidRPr="00437E65">
          <w:rPr>
            <w:rStyle w:val="a6"/>
            <w:sz w:val="20"/>
            <w:szCs w:val="20"/>
            <w:lang w:val="en-US"/>
          </w:rPr>
          <w:t>bil</w:t>
        </w:r>
        <w:r w:rsidR="00EC6908" w:rsidRPr="00EC6908">
          <w:rPr>
            <w:rStyle w:val="a6"/>
            <w:sz w:val="20"/>
            <w:szCs w:val="20"/>
          </w:rPr>
          <w:t>1.</w:t>
        </w:r>
        <w:r w:rsidR="00EC6908" w:rsidRPr="00437E65">
          <w:rPr>
            <w:rStyle w:val="a6"/>
            <w:sz w:val="20"/>
            <w:szCs w:val="20"/>
            <w:lang w:val="en-US"/>
          </w:rPr>
          <w:t>pro</w:t>
        </w:r>
        <w:r w:rsidR="00EC6908" w:rsidRPr="00EC6908">
          <w:rPr>
            <w:rStyle w:val="a6"/>
            <w:sz w:val="20"/>
            <w:szCs w:val="20"/>
          </w:rPr>
          <w:t>/</w:t>
        </w:r>
        <w:r w:rsidR="00EC6908" w:rsidRPr="00437E65">
          <w:rPr>
            <w:rStyle w:val="a6"/>
            <w:sz w:val="20"/>
            <w:szCs w:val="20"/>
            <w:lang w:val="en-US"/>
          </w:rPr>
          <w:t>design</w:t>
        </w:r>
        <w:r w:rsidR="00EC6908" w:rsidRPr="00EC6908">
          <w:rPr>
            <w:rStyle w:val="a6"/>
            <w:sz w:val="20"/>
            <w:szCs w:val="20"/>
          </w:rPr>
          <w:t>/</w:t>
        </w:r>
        <w:r w:rsidR="00EC6908" w:rsidRPr="00437E65">
          <w:rPr>
            <w:rStyle w:val="a6"/>
            <w:sz w:val="20"/>
            <w:szCs w:val="20"/>
            <w:lang w:val="en-US"/>
          </w:rPr>
          <w:t>instagram</w:t>
        </w:r>
        <w:r w:rsidR="00EC6908" w:rsidRPr="00EC6908">
          <w:rPr>
            <w:rStyle w:val="a6"/>
            <w:sz w:val="20"/>
            <w:szCs w:val="20"/>
          </w:rPr>
          <w:t>.</w:t>
        </w:r>
        <w:r w:rsidR="00EC6908" w:rsidRPr="00437E65">
          <w:rPr>
            <w:rStyle w:val="a6"/>
            <w:sz w:val="20"/>
            <w:szCs w:val="20"/>
            <w:lang w:val="en-US"/>
          </w:rPr>
          <w:t>png</w:t>
        </w:r>
      </w:hyperlink>
      <w:r w:rsidR="00EC6908">
        <w:rPr>
          <w:sz w:val="20"/>
          <w:szCs w:val="20"/>
        </w:rPr>
        <w:t xml:space="preserve"> (</w:t>
      </w:r>
      <w:r w:rsidR="00EC6908" w:rsidRPr="00EC6908">
        <w:rPr>
          <w:sz w:val="20"/>
          <w:szCs w:val="20"/>
        </w:rPr>
        <w:t>https://www.instagram.com/bil24ru/</w:t>
      </w:r>
      <w:r w:rsidR="00EC6908">
        <w:rPr>
          <w:sz w:val="20"/>
          <w:szCs w:val="20"/>
        </w:rPr>
        <w:t>)</w:t>
      </w:r>
    </w:p>
    <w:p w:rsidR="00EC6908" w:rsidRPr="00EC6908" w:rsidRDefault="002F2743" w:rsidP="00EC6908">
      <w:pPr>
        <w:pStyle w:val="a5"/>
        <w:jc w:val="both"/>
        <w:rPr>
          <w:sz w:val="20"/>
          <w:szCs w:val="20"/>
        </w:rPr>
      </w:pPr>
      <w:hyperlink r:id="rId26" w:history="1">
        <w:r w:rsidR="00EC6908" w:rsidRPr="00437E65">
          <w:rPr>
            <w:rStyle w:val="a6"/>
            <w:sz w:val="20"/>
            <w:szCs w:val="20"/>
            <w:lang w:val="en-US"/>
          </w:rPr>
          <w:t>http</w:t>
        </w:r>
        <w:r w:rsidR="00EC6908" w:rsidRPr="00EC6908">
          <w:rPr>
            <w:rStyle w:val="a6"/>
            <w:sz w:val="20"/>
            <w:szCs w:val="20"/>
          </w:rPr>
          <w:t>://</w:t>
        </w:r>
        <w:r w:rsidR="00EC6908" w:rsidRPr="00437E65">
          <w:rPr>
            <w:rStyle w:val="a6"/>
            <w:sz w:val="20"/>
            <w:szCs w:val="20"/>
            <w:lang w:val="en-US"/>
          </w:rPr>
          <w:t>bil</w:t>
        </w:r>
        <w:r w:rsidR="00EC6908" w:rsidRPr="00EC6908">
          <w:rPr>
            <w:rStyle w:val="a6"/>
            <w:sz w:val="20"/>
            <w:szCs w:val="20"/>
          </w:rPr>
          <w:t>1.</w:t>
        </w:r>
        <w:r w:rsidR="00EC6908" w:rsidRPr="00437E65">
          <w:rPr>
            <w:rStyle w:val="a6"/>
            <w:sz w:val="20"/>
            <w:szCs w:val="20"/>
            <w:lang w:val="en-US"/>
          </w:rPr>
          <w:t>pro</w:t>
        </w:r>
        <w:r w:rsidR="00EC6908" w:rsidRPr="00EC6908">
          <w:rPr>
            <w:rStyle w:val="a6"/>
            <w:sz w:val="20"/>
            <w:szCs w:val="20"/>
          </w:rPr>
          <w:t>/</w:t>
        </w:r>
        <w:r w:rsidR="00EC6908" w:rsidRPr="00437E65">
          <w:rPr>
            <w:rStyle w:val="a6"/>
            <w:sz w:val="20"/>
            <w:szCs w:val="20"/>
            <w:lang w:val="en-US"/>
          </w:rPr>
          <w:t>design</w:t>
        </w:r>
        <w:r w:rsidR="00EC6908" w:rsidRPr="00EC6908">
          <w:rPr>
            <w:rStyle w:val="a6"/>
            <w:sz w:val="20"/>
            <w:szCs w:val="20"/>
          </w:rPr>
          <w:t>/</w:t>
        </w:r>
        <w:r w:rsidR="00EC6908" w:rsidRPr="00437E65">
          <w:rPr>
            <w:rStyle w:val="a6"/>
            <w:sz w:val="20"/>
            <w:szCs w:val="20"/>
            <w:lang w:val="en-US"/>
          </w:rPr>
          <w:t>twitter</w:t>
        </w:r>
        <w:r w:rsidR="00EC6908" w:rsidRPr="00EC6908">
          <w:rPr>
            <w:rStyle w:val="a6"/>
            <w:sz w:val="20"/>
            <w:szCs w:val="20"/>
          </w:rPr>
          <w:t>.</w:t>
        </w:r>
        <w:r w:rsidR="00EC6908" w:rsidRPr="00437E65">
          <w:rPr>
            <w:rStyle w:val="a6"/>
            <w:sz w:val="20"/>
            <w:szCs w:val="20"/>
            <w:lang w:val="en-US"/>
          </w:rPr>
          <w:t>png</w:t>
        </w:r>
      </w:hyperlink>
      <w:r w:rsidR="00EC6908">
        <w:rPr>
          <w:sz w:val="20"/>
          <w:szCs w:val="20"/>
        </w:rPr>
        <w:t xml:space="preserve"> (</w:t>
      </w:r>
      <w:r w:rsidR="00EC6908" w:rsidRPr="00EC6908">
        <w:rPr>
          <w:sz w:val="20"/>
          <w:szCs w:val="20"/>
        </w:rPr>
        <w:t>https://twitter.com/Bil24RU</w:t>
      </w:r>
      <w:r w:rsidR="00EC6908">
        <w:rPr>
          <w:sz w:val="20"/>
          <w:szCs w:val="20"/>
        </w:rPr>
        <w:t>)</w:t>
      </w:r>
    </w:p>
    <w:p w:rsidR="00EC6908" w:rsidRPr="00EC6908" w:rsidRDefault="002F2743" w:rsidP="00EC6908">
      <w:pPr>
        <w:pStyle w:val="a5"/>
        <w:jc w:val="both"/>
      </w:pPr>
      <w:hyperlink r:id="rId27" w:history="1">
        <w:r w:rsidR="00EC6908" w:rsidRPr="00437E65">
          <w:rPr>
            <w:rStyle w:val="a6"/>
            <w:sz w:val="20"/>
            <w:szCs w:val="20"/>
            <w:lang w:val="en-US"/>
          </w:rPr>
          <w:t>http</w:t>
        </w:r>
        <w:r w:rsidR="00EC6908" w:rsidRPr="00EC6908">
          <w:rPr>
            <w:rStyle w:val="a6"/>
            <w:sz w:val="20"/>
            <w:szCs w:val="20"/>
          </w:rPr>
          <w:t>://</w:t>
        </w:r>
        <w:r w:rsidR="00EC6908" w:rsidRPr="00437E65">
          <w:rPr>
            <w:rStyle w:val="a6"/>
            <w:sz w:val="20"/>
            <w:szCs w:val="20"/>
            <w:lang w:val="en-US"/>
          </w:rPr>
          <w:t>bil</w:t>
        </w:r>
        <w:r w:rsidR="00EC6908" w:rsidRPr="00EC6908">
          <w:rPr>
            <w:rStyle w:val="a6"/>
            <w:sz w:val="20"/>
            <w:szCs w:val="20"/>
          </w:rPr>
          <w:t>1.</w:t>
        </w:r>
        <w:r w:rsidR="00EC6908" w:rsidRPr="00437E65">
          <w:rPr>
            <w:rStyle w:val="a6"/>
            <w:sz w:val="20"/>
            <w:szCs w:val="20"/>
            <w:lang w:val="en-US"/>
          </w:rPr>
          <w:t>pro</w:t>
        </w:r>
        <w:r w:rsidR="00EC6908" w:rsidRPr="00EC6908">
          <w:rPr>
            <w:rStyle w:val="a6"/>
            <w:sz w:val="20"/>
            <w:szCs w:val="20"/>
          </w:rPr>
          <w:t>/</w:t>
        </w:r>
        <w:r w:rsidR="00EC6908" w:rsidRPr="00437E65">
          <w:rPr>
            <w:rStyle w:val="a6"/>
            <w:sz w:val="20"/>
            <w:szCs w:val="20"/>
            <w:lang w:val="en-US"/>
          </w:rPr>
          <w:t>design</w:t>
        </w:r>
        <w:r w:rsidR="00EC6908" w:rsidRPr="00EC6908">
          <w:rPr>
            <w:rStyle w:val="a6"/>
            <w:sz w:val="20"/>
            <w:szCs w:val="20"/>
          </w:rPr>
          <w:t>/</w:t>
        </w:r>
        <w:r w:rsidR="00EC6908" w:rsidRPr="00437E65">
          <w:rPr>
            <w:rStyle w:val="a6"/>
            <w:sz w:val="20"/>
            <w:szCs w:val="20"/>
            <w:lang w:val="en-US"/>
          </w:rPr>
          <w:t>facebook</w:t>
        </w:r>
        <w:r w:rsidR="00EC6908" w:rsidRPr="00EC6908">
          <w:rPr>
            <w:rStyle w:val="a6"/>
            <w:sz w:val="20"/>
            <w:szCs w:val="20"/>
          </w:rPr>
          <w:t>.</w:t>
        </w:r>
        <w:r w:rsidR="00EC6908" w:rsidRPr="00437E65">
          <w:rPr>
            <w:rStyle w:val="a6"/>
            <w:sz w:val="20"/>
            <w:szCs w:val="20"/>
            <w:lang w:val="en-US"/>
          </w:rPr>
          <w:t>png</w:t>
        </w:r>
      </w:hyperlink>
      <w:r w:rsidR="00EC6908">
        <w:rPr>
          <w:sz w:val="20"/>
          <w:szCs w:val="20"/>
        </w:rPr>
        <w:t xml:space="preserve"> (</w:t>
      </w:r>
      <w:r w:rsidR="00EC6908" w:rsidRPr="00EC6908">
        <w:rPr>
          <w:sz w:val="20"/>
          <w:szCs w:val="20"/>
        </w:rPr>
        <w:t>https://www.facebook.com/bil24ru/</w:t>
      </w:r>
      <w:r w:rsidR="00EC6908">
        <w:rPr>
          <w:sz w:val="20"/>
          <w:szCs w:val="20"/>
        </w:rPr>
        <w:t>)</w:t>
      </w:r>
    </w:p>
    <w:p w:rsidR="00EC6908" w:rsidRDefault="0039593A" w:rsidP="00EC6908">
      <w:pPr>
        <w:pStyle w:val="a5"/>
        <w:jc w:val="both"/>
      </w:pPr>
      <w:r w:rsidRPr="00EC6908">
        <w:t xml:space="preserve"> </w:t>
      </w:r>
      <w:r w:rsidR="00EC6908">
        <w:t>Ниже</w:t>
      </w:r>
      <w:r>
        <w:t xml:space="preserve"> </w:t>
      </w:r>
      <w:r w:rsidR="00414EE9">
        <w:t xml:space="preserve">иконок </w:t>
      </w:r>
      <w:r>
        <w:t>текстовая ссылка на актуальный конкурс с розыгрышем</w:t>
      </w:r>
      <w:r w:rsidR="00EC6908">
        <w:t xml:space="preserve"> билетов - </w:t>
      </w:r>
      <w:hyperlink r:id="rId28" w:history="1">
        <w:r w:rsidR="00EC6908" w:rsidRPr="00437E65">
          <w:rPr>
            <w:rStyle w:val="a6"/>
          </w:rPr>
          <w:t>https://vk.com/bil24ru?fixed=1</w:t>
        </w:r>
      </w:hyperlink>
    </w:p>
    <w:p w:rsidR="00146C7C" w:rsidRDefault="00146C7C" w:rsidP="00146C7C">
      <w:pPr>
        <w:pStyle w:val="a5"/>
        <w:jc w:val="both"/>
      </w:pPr>
    </w:p>
    <w:p w:rsidR="00A04F90" w:rsidRDefault="00414EE9" w:rsidP="00CE23F0">
      <w:pPr>
        <w:pStyle w:val="a5"/>
        <w:numPr>
          <w:ilvl w:val="0"/>
          <w:numId w:val="5"/>
        </w:numPr>
        <w:jc w:val="both"/>
      </w:pPr>
      <w:proofErr w:type="spellStart"/>
      <w:r w:rsidRPr="00146C7C">
        <w:rPr>
          <w:i/>
          <w:lang w:val="en-US"/>
        </w:rPr>
        <w:t>TopPanel</w:t>
      </w:r>
      <w:proofErr w:type="spellEnd"/>
      <w:r w:rsidRPr="00146C7C">
        <w:rPr>
          <w:i/>
        </w:rPr>
        <w:t xml:space="preserve"> </w:t>
      </w:r>
      <w:r w:rsidRPr="004D40B6">
        <w:rPr>
          <w:i/>
        </w:rPr>
        <w:t>5</w:t>
      </w:r>
      <w:r>
        <w:rPr>
          <w:i/>
        </w:rPr>
        <w:t xml:space="preserve">. </w:t>
      </w:r>
      <w:r w:rsidR="00F3277C">
        <w:t>Рекламный баннер размером 218х152</w:t>
      </w:r>
      <w:r w:rsidR="00A04F90">
        <w:t xml:space="preserve"> (</w:t>
      </w:r>
      <w:hyperlink r:id="rId29" w:history="1">
        <w:r w:rsidRPr="00437E65">
          <w:rPr>
            <w:rStyle w:val="a6"/>
            <w:sz w:val="20"/>
            <w:szCs w:val="20"/>
            <w:lang w:val="en-US"/>
          </w:rPr>
          <w:t>http</w:t>
        </w:r>
        <w:r w:rsidRPr="00437E65">
          <w:rPr>
            <w:rStyle w:val="a6"/>
            <w:sz w:val="20"/>
            <w:szCs w:val="20"/>
          </w:rPr>
          <w:t>://</w:t>
        </w:r>
        <w:r w:rsidRPr="00437E65">
          <w:rPr>
            <w:rStyle w:val="a6"/>
            <w:sz w:val="20"/>
            <w:szCs w:val="20"/>
            <w:lang w:val="en-US"/>
          </w:rPr>
          <w:t>bil</w:t>
        </w:r>
        <w:r w:rsidRPr="00437E65">
          <w:rPr>
            <w:rStyle w:val="a6"/>
            <w:sz w:val="20"/>
            <w:szCs w:val="20"/>
          </w:rPr>
          <w:t>1.</w:t>
        </w:r>
        <w:r w:rsidRPr="00437E65">
          <w:rPr>
            <w:rStyle w:val="a6"/>
            <w:sz w:val="20"/>
            <w:szCs w:val="20"/>
            <w:lang w:val="en-US"/>
          </w:rPr>
          <w:t>pro</w:t>
        </w:r>
        <w:r w:rsidRPr="00437E65">
          <w:rPr>
            <w:rStyle w:val="a6"/>
            <w:sz w:val="20"/>
            <w:szCs w:val="20"/>
          </w:rPr>
          <w:t>/</w:t>
        </w:r>
        <w:r w:rsidRPr="00437E65">
          <w:rPr>
            <w:rStyle w:val="a6"/>
            <w:sz w:val="20"/>
            <w:szCs w:val="20"/>
            <w:lang w:val="en-US"/>
          </w:rPr>
          <w:t>design</w:t>
        </w:r>
        <w:r w:rsidRPr="00437E65">
          <w:rPr>
            <w:rStyle w:val="a6"/>
            <w:sz w:val="20"/>
            <w:szCs w:val="20"/>
          </w:rPr>
          <w:t>/</w:t>
        </w:r>
        <w:r w:rsidRPr="00437E65">
          <w:rPr>
            <w:rStyle w:val="a6"/>
            <w:sz w:val="20"/>
            <w:szCs w:val="20"/>
            <w:lang w:val="en-US"/>
          </w:rPr>
          <w:t>sochipass</w:t>
        </w:r>
        <w:r w:rsidRPr="00437E65">
          <w:rPr>
            <w:rStyle w:val="a6"/>
            <w:sz w:val="20"/>
            <w:szCs w:val="20"/>
          </w:rPr>
          <w:t>.</w:t>
        </w:r>
        <w:r w:rsidRPr="00437E65">
          <w:rPr>
            <w:rStyle w:val="a6"/>
            <w:sz w:val="20"/>
            <w:szCs w:val="20"/>
            <w:lang w:val="en-US"/>
          </w:rPr>
          <w:t>png</w:t>
        </w:r>
      </w:hyperlink>
      <w:r w:rsidR="00A04F90">
        <w:t>)</w:t>
      </w:r>
      <w:r w:rsidR="00F3277C">
        <w:t xml:space="preserve">, </w:t>
      </w:r>
      <w:r w:rsidR="00A04F90">
        <w:t xml:space="preserve">в данном случае реклама карты </w:t>
      </w:r>
      <w:r w:rsidR="00A04F90">
        <w:rPr>
          <w:lang w:val="en-US"/>
        </w:rPr>
        <w:t>SOCHIPASS</w:t>
      </w:r>
      <w:r w:rsidR="00A04F90" w:rsidRPr="00A04F90">
        <w:t xml:space="preserve"> (</w:t>
      </w:r>
      <w:hyperlink r:id="rId30" w:history="1">
        <w:r w:rsidR="00A04F90" w:rsidRPr="005073DC">
          <w:rPr>
            <w:rStyle w:val="a6"/>
          </w:rPr>
          <w:t>http://sochipass.ru/</w:t>
        </w:r>
      </w:hyperlink>
      <w:r w:rsidR="00A04F90" w:rsidRPr="00A04F90">
        <w:t>)</w:t>
      </w:r>
    </w:p>
    <w:p w:rsidR="00146C7C" w:rsidRPr="00A04F90" w:rsidRDefault="00146C7C" w:rsidP="00146C7C">
      <w:pPr>
        <w:pStyle w:val="a5"/>
        <w:jc w:val="both"/>
      </w:pPr>
    </w:p>
    <w:p w:rsidR="00A04F90" w:rsidRDefault="00414EE9" w:rsidP="00A04F90">
      <w:pPr>
        <w:pStyle w:val="a5"/>
        <w:numPr>
          <w:ilvl w:val="0"/>
          <w:numId w:val="5"/>
        </w:numPr>
      </w:pPr>
      <w:proofErr w:type="spellStart"/>
      <w:r w:rsidRPr="00146C7C">
        <w:rPr>
          <w:i/>
          <w:lang w:val="en-US"/>
        </w:rPr>
        <w:t>TopPanel</w:t>
      </w:r>
      <w:proofErr w:type="spellEnd"/>
      <w:r w:rsidRPr="00146C7C">
        <w:rPr>
          <w:i/>
        </w:rPr>
        <w:t xml:space="preserve"> </w:t>
      </w:r>
      <w:r w:rsidRPr="00414EE9">
        <w:rPr>
          <w:i/>
        </w:rPr>
        <w:t>6</w:t>
      </w:r>
      <w:r>
        <w:rPr>
          <w:i/>
        </w:rPr>
        <w:t>.</w:t>
      </w:r>
      <w:r w:rsidRPr="00414EE9">
        <w:rPr>
          <w:i/>
        </w:rPr>
        <w:t xml:space="preserve"> </w:t>
      </w:r>
      <w:r w:rsidR="00A04F90">
        <w:t>Текстовое меню</w:t>
      </w:r>
      <w:r>
        <w:t xml:space="preserve"> с разделами сайта. Подробности далее.</w:t>
      </w:r>
    </w:p>
    <w:p w:rsidR="00F3277C" w:rsidRDefault="00F3277C" w:rsidP="00A04F90">
      <w:pPr>
        <w:pStyle w:val="a5"/>
      </w:pPr>
    </w:p>
    <w:p w:rsidR="00414EE9" w:rsidRDefault="00414EE9" w:rsidP="00A04F90">
      <w:pPr>
        <w:pStyle w:val="a5"/>
      </w:pPr>
    </w:p>
    <w:p w:rsidR="00414EE9" w:rsidRPr="00196E28" w:rsidRDefault="00414EE9" w:rsidP="00A04F90">
      <w:pPr>
        <w:pStyle w:val="a5"/>
      </w:pPr>
    </w:p>
    <w:p w:rsidR="001E1872" w:rsidRPr="004771B9" w:rsidRDefault="00273EF5" w:rsidP="001E1872">
      <w:pPr>
        <w:rPr>
          <w:b/>
        </w:rPr>
      </w:pPr>
      <w:r w:rsidRPr="00273EF5">
        <w:rPr>
          <w:b/>
        </w:rPr>
        <w:t>Адаптивный дизайн</w:t>
      </w:r>
      <w:r w:rsidR="001E1872">
        <w:rPr>
          <w:b/>
        </w:rPr>
        <w:t xml:space="preserve"> </w:t>
      </w:r>
    </w:p>
    <w:p w:rsidR="009B1CAE" w:rsidRDefault="00844420">
      <w:r>
        <w:t>При изменении ширины окна браузера необходимо сокращать количество столбцов на странице</w:t>
      </w:r>
      <w:r w:rsidR="00486BD2" w:rsidRPr="00486BD2">
        <w:t xml:space="preserve"> </w:t>
      </w:r>
      <w:r w:rsidR="00486BD2">
        <w:t xml:space="preserve">и показывать </w:t>
      </w:r>
      <w:proofErr w:type="spellStart"/>
      <w:r w:rsidR="00486BD2" w:rsidRPr="00486BD2">
        <w:rPr>
          <w:i/>
          <w:lang w:val="en-US"/>
        </w:rPr>
        <w:t>TopPanel</w:t>
      </w:r>
      <w:proofErr w:type="spellEnd"/>
      <w:r w:rsidR="009B1CAE">
        <w:t xml:space="preserve"> в соответствии с таблицей: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69"/>
        <w:gridCol w:w="1134"/>
        <w:gridCol w:w="5068"/>
      </w:tblGrid>
      <w:tr w:rsidR="009B1CAE" w:rsidTr="00BB5090">
        <w:tc>
          <w:tcPr>
            <w:tcW w:w="3369" w:type="dxa"/>
          </w:tcPr>
          <w:p w:rsidR="009B1CAE" w:rsidRDefault="000A5F2D" w:rsidP="00414EE9">
            <w:pPr>
              <w:jc w:val="center"/>
            </w:pPr>
            <w:r>
              <w:t>Ширина</w:t>
            </w:r>
            <w:r w:rsidR="009B1CAE">
              <w:t xml:space="preserve"> (пикс</w:t>
            </w:r>
            <w:r w:rsidR="00414EE9">
              <w:t>ели</w:t>
            </w:r>
            <w:r w:rsidR="009B1CAE">
              <w:t>)</w:t>
            </w:r>
          </w:p>
        </w:tc>
        <w:tc>
          <w:tcPr>
            <w:tcW w:w="1134" w:type="dxa"/>
          </w:tcPr>
          <w:p w:rsidR="009B1CAE" w:rsidRDefault="009B1CAE" w:rsidP="000A5F2D">
            <w:pPr>
              <w:jc w:val="center"/>
            </w:pPr>
            <w:r>
              <w:t>Кол-во столбцов</w:t>
            </w:r>
          </w:p>
        </w:tc>
        <w:tc>
          <w:tcPr>
            <w:tcW w:w="5068" w:type="dxa"/>
          </w:tcPr>
          <w:p w:rsidR="009B1CAE" w:rsidRDefault="009B1CAE" w:rsidP="000A5F2D">
            <w:pPr>
              <w:jc w:val="center"/>
            </w:pPr>
            <w:proofErr w:type="gramStart"/>
            <w:r>
              <w:t>Отображаемые</w:t>
            </w:r>
            <w:proofErr w:type="gramEnd"/>
            <w:r>
              <w:t xml:space="preserve"> </w:t>
            </w:r>
            <w:proofErr w:type="spellStart"/>
            <w:r w:rsidR="00486BD2" w:rsidRPr="00486BD2">
              <w:rPr>
                <w:i/>
                <w:lang w:val="en-US"/>
              </w:rPr>
              <w:t>TopPanel</w:t>
            </w:r>
            <w:proofErr w:type="spellEnd"/>
            <w:r>
              <w:t xml:space="preserve"> и комментарий</w:t>
            </w:r>
          </w:p>
        </w:tc>
      </w:tr>
      <w:tr w:rsidR="009B1CAE" w:rsidTr="00BB5090">
        <w:tc>
          <w:tcPr>
            <w:tcW w:w="3369" w:type="dxa"/>
          </w:tcPr>
          <w:p w:rsidR="009B1CAE" w:rsidRDefault="009B1CAE" w:rsidP="00BC14B3">
            <w:pPr>
              <w:jc w:val="center"/>
            </w:pPr>
            <w:r>
              <w:t>от 1</w:t>
            </w:r>
            <w:r w:rsidR="00BC14B3">
              <w:t>873</w:t>
            </w:r>
            <w:r>
              <w:t xml:space="preserve"> и выше</w:t>
            </w:r>
          </w:p>
        </w:tc>
        <w:tc>
          <w:tcPr>
            <w:tcW w:w="1134" w:type="dxa"/>
          </w:tcPr>
          <w:p w:rsidR="009B1CAE" w:rsidRDefault="009B1CAE" w:rsidP="00486BD2">
            <w:pPr>
              <w:jc w:val="center"/>
            </w:pPr>
            <w:r>
              <w:t>6</w:t>
            </w:r>
          </w:p>
        </w:tc>
        <w:tc>
          <w:tcPr>
            <w:tcW w:w="5068" w:type="dxa"/>
          </w:tcPr>
          <w:p w:rsidR="009B1CAE" w:rsidRPr="00486BD2" w:rsidRDefault="00486BD2" w:rsidP="00BB5090">
            <w:pPr>
              <w:jc w:val="center"/>
              <w:rPr>
                <w:lang w:val="en-US"/>
              </w:rPr>
            </w:pPr>
            <w:r>
              <w:t xml:space="preserve">Отображаются все </w:t>
            </w:r>
            <w:r w:rsidR="00BB5090">
              <w:t>шесть</w:t>
            </w:r>
            <w:r w:rsidRPr="00486BD2">
              <w:rPr>
                <w:i/>
              </w:rPr>
              <w:t xml:space="preserve"> </w:t>
            </w:r>
            <w:proofErr w:type="spellStart"/>
            <w:r w:rsidRPr="00486BD2">
              <w:rPr>
                <w:i/>
                <w:lang w:val="en-US"/>
              </w:rPr>
              <w:t>TopPanel</w:t>
            </w:r>
            <w:proofErr w:type="spellEnd"/>
          </w:p>
        </w:tc>
      </w:tr>
      <w:tr w:rsidR="009B1CAE" w:rsidTr="00BB5090">
        <w:tc>
          <w:tcPr>
            <w:tcW w:w="3369" w:type="dxa"/>
          </w:tcPr>
          <w:p w:rsidR="009B1CAE" w:rsidRDefault="005F51E2" w:rsidP="00BC14B3">
            <w:pPr>
              <w:jc w:val="center"/>
            </w:pPr>
            <w:r>
              <w:t>от 1</w:t>
            </w:r>
            <w:r w:rsidR="00BC14B3">
              <w:t>5</w:t>
            </w:r>
            <w:r>
              <w:t>80 до 1</w:t>
            </w:r>
            <w:r w:rsidR="00BC14B3">
              <w:t>873</w:t>
            </w:r>
          </w:p>
        </w:tc>
        <w:tc>
          <w:tcPr>
            <w:tcW w:w="1134" w:type="dxa"/>
          </w:tcPr>
          <w:p w:rsidR="009B1CAE" w:rsidRDefault="009131A7" w:rsidP="009131A7">
            <w:pPr>
              <w:jc w:val="center"/>
            </w:pPr>
            <w:r>
              <w:t>5</w:t>
            </w:r>
          </w:p>
        </w:tc>
        <w:tc>
          <w:tcPr>
            <w:tcW w:w="5068" w:type="dxa"/>
          </w:tcPr>
          <w:p w:rsidR="009B1CAE" w:rsidRPr="00BA16A6" w:rsidRDefault="00836301" w:rsidP="00BA16A6">
            <w:r>
              <w:t xml:space="preserve">Отображаются </w:t>
            </w:r>
            <w:proofErr w:type="spellStart"/>
            <w:r w:rsidRPr="00BA16A6">
              <w:rPr>
                <w:i/>
                <w:lang w:val="en-US"/>
              </w:rPr>
              <w:t>TopPanel</w:t>
            </w:r>
            <w:proofErr w:type="spellEnd"/>
            <w:r w:rsidRPr="00BA16A6">
              <w:rPr>
                <w:i/>
              </w:rPr>
              <w:t xml:space="preserve"> </w:t>
            </w:r>
            <w:r w:rsidRPr="00BA16A6">
              <w:t>1</w:t>
            </w:r>
            <w:r w:rsidR="00BA16A6">
              <w:t>,</w:t>
            </w:r>
            <w:r w:rsidR="00BA16A6" w:rsidRPr="00BA16A6">
              <w:t>2</w:t>
            </w:r>
            <w:r w:rsidR="00BA16A6">
              <w:t xml:space="preserve">,3,4,6, а </w:t>
            </w:r>
            <w:proofErr w:type="spellStart"/>
            <w:r w:rsidR="00BA16A6" w:rsidRPr="00BA16A6">
              <w:rPr>
                <w:i/>
                <w:lang w:val="en-US"/>
              </w:rPr>
              <w:t>TopPanel</w:t>
            </w:r>
            <w:proofErr w:type="spellEnd"/>
            <w:r w:rsidR="00BA16A6" w:rsidRPr="00BA16A6">
              <w:t xml:space="preserve"> 5 не отображается</w:t>
            </w:r>
          </w:p>
        </w:tc>
      </w:tr>
      <w:tr w:rsidR="009B1CAE" w:rsidTr="00BB5090">
        <w:tc>
          <w:tcPr>
            <w:tcW w:w="3369" w:type="dxa"/>
          </w:tcPr>
          <w:p w:rsidR="00BC14B3" w:rsidRDefault="00BC14B3" w:rsidP="005F51E2">
            <w:pPr>
              <w:jc w:val="center"/>
            </w:pPr>
            <w:r>
              <w:t>от 1280 до 1579</w:t>
            </w:r>
          </w:p>
          <w:p w:rsidR="009B1CAE" w:rsidRDefault="009B1CAE" w:rsidP="005F51E2">
            <w:pPr>
              <w:jc w:val="center"/>
            </w:pPr>
          </w:p>
        </w:tc>
        <w:tc>
          <w:tcPr>
            <w:tcW w:w="1134" w:type="dxa"/>
          </w:tcPr>
          <w:p w:rsidR="009B1CAE" w:rsidRDefault="009131A7" w:rsidP="009131A7">
            <w:pPr>
              <w:jc w:val="center"/>
            </w:pPr>
            <w:r>
              <w:t>4</w:t>
            </w:r>
          </w:p>
        </w:tc>
        <w:tc>
          <w:tcPr>
            <w:tcW w:w="5068" w:type="dxa"/>
          </w:tcPr>
          <w:p w:rsidR="009B1CAE" w:rsidRPr="006213B1" w:rsidRDefault="00836301" w:rsidP="006F4EA2">
            <w:r>
              <w:t xml:space="preserve">Отображаются </w:t>
            </w:r>
            <w:proofErr w:type="spellStart"/>
            <w:r w:rsidRPr="00BA16A6">
              <w:rPr>
                <w:i/>
                <w:lang w:val="en-US"/>
              </w:rPr>
              <w:t>TopPanel</w:t>
            </w:r>
            <w:proofErr w:type="spellEnd"/>
            <w:r w:rsidRPr="00BA16A6">
              <w:t xml:space="preserve"> </w:t>
            </w:r>
            <w:r w:rsidR="00BA16A6">
              <w:t xml:space="preserve">1,2,3,6, </w:t>
            </w:r>
            <w:proofErr w:type="spellStart"/>
            <w:r w:rsidR="006213B1" w:rsidRPr="00BA16A6">
              <w:rPr>
                <w:i/>
                <w:lang w:val="en-US"/>
              </w:rPr>
              <w:t>TopPanel</w:t>
            </w:r>
            <w:proofErr w:type="spellEnd"/>
            <w:r w:rsidR="006213B1" w:rsidRPr="00BA16A6">
              <w:t xml:space="preserve"> </w:t>
            </w:r>
            <w:r w:rsidR="006F4EA2">
              <w:t>4,</w:t>
            </w:r>
            <w:r w:rsidR="006213B1" w:rsidRPr="00BA16A6">
              <w:t>5 не отображается</w:t>
            </w:r>
            <w:r w:rsidR="006F4EA2">
              <w:t>.</w:t>
            </w:r>
          </w:p>
        </w:tc>
      </w:tr>
      <w:tr w:rsidR="009B1CAE" w:rsidTr="00BB5090">
        <w:tc>
          <w:tcPr>
            <w:tcW w:w="3369" w:type="dxa"/>
          </w:tcPr>
          <w:p w:rsidR="00BC14B3" w:rsidRDefault="00BC14B3" w:rsidP="00836301">
            <w:pPr>
              <w:jc w:val="center"/>
            </w:pPr>
            <w:r>
              <w:t>от 980 до 1279</w:t>
            </w:r>
          </w:p>
          <w:p w:rsidR="009B1CAE" w:rsidRDefault="009B1CAE" w:rsidP="00836301">
            <w:pPr>
              <w:jc w:val="center"/>
            </w:pPr>
          </w:p>
        </w:tc>
        <w:tc>
          <w:tcPr>
            <w:tcW w:w="1134" w:type="dxa"/>
          </w:tcPr>
          <w:p w:rsidR="009B1CAE" w:rsidRDefault="00836301" w:rsidP="00836301">
            <w:pPr>
              <w:jc w:val="center"/>
            </w:pPr>
            <w:r>
              <w:t>3</w:t>
            </w:r>
          </w:p>
        </w:tc>
        <w:tc>
          <w:tcPr>
            <w:tcW w:w="5068" w:type="dxa"/>
          </w:tcPr>
          <w:p w:rsidR="009B1CAE" w:rsidRPr="00BA16A6" w:rsidRDefault="00BA16A6" w:rsidP="00BB5090">
            <w:r>
              <w:t xml:space="preserve">Отображаются </w:t>
            </w:r>
            <w:proofErr w:type="spellStart"/>
            <w:r w:rsidRPr="00BA16A6">
              <w:rPr>
                <w:i/>
                <w:lang w:val="en-US"/>
              </w:rPr>
              <w:t>TopPanel</w:t>
            </w:r>
            <w:proofErr w:type="spellEnd"/>
            <w:r>
              <w:t xml:space="preserve"> 1,2,</w:t>
            </w:r>
            <w:r w:rsidR="006213B1">
              <w:t>6</w:t>
            </w:r>
            <w:r>
              <w:t xml:space="preserve">, а </w:t>
            </w:r>
            <w:proofErr w:type="spellStart"/>
            <w:r w:rsidRPr="006213B1">
              <w:rPr>
                <w:i/>
                <w:lang w:val="en-US"/>
              </w:rPr>
              <w:t>TopPanel</w:t>
            </w:r>
            <w:proofErr w:type="spellEnd"/>
            <w:r w:rsidRPr="006213B1">
              <w:rPr>
                <w:i/>
              </w:rPr>
              <w:t xml:space="preserve"> </w:t>
            </w:r>
            <w:r w:rsidR="006213B1">
              <w:t>3</w:t>
            </w:r>
            <w:r>
              <w:t>,</w:t>
            </w:r>
            <w:r w:rsidR="006213B1">
              <w:t>4</w:t>
            </w:r>
            <w:r>
              <w:t>,</w:t>
            </w:r>
            <w:r w:rsidR="006213B1">
              <w:t>5</w:t>
            </w:r>
            <w:r>
              <w:t xml:space="preserve"> отображаются ниже, на следующей строке</w:t>
            </w:r>
            <w:r w:rsidR="006213B1">
              <w:t>.</w:t>
            </w:r>
          </w:p>
        </w:tc>
      </w:tr>
      <w:tr w:rsidR="009B1CAE" w:rsidTr="00BB5090">
        <w:tc>
          <w:tcPr>
            <w:tcW w:w="3369" w:type="dxa"/>
          </w:tcPr>
          <w:p w:rsidR="00BC14B3" w:rsidRDefault="00BC14B3" w:rsidP="00836301">
            <w:pPr>
              <w:jc w:val="center"/>
            </w:pPr>
            <w:r>
              <w:t>от 680 до 979</w:t>
            </w:r>
          </w:p>
          <w:p w:rsidR="009B1CAE" w:rsidRDefault="009B1CAE" w:rsidP="00836301">
            <w:pPr>
              <w:jc w:val="center"/>
            </w:pPr>
          </w:p>
        </w:tc>
        <w:tc>
          <w:tcPr>
            <w:tcW w:w="1134" w:type="dxa"/>
          </w:tcPr>
          <w:p w:rsidR="009B1CAE" w:rsidRDefault="00836301" w:rsidP="00836301">
            <w:pPr>
              <w:jc w:val="center"/>
            </w:pPr>
            <w:r>
              <w:t>2</w:t>
            </w:r>
          </w:p>
        </w:tc>
        <w:tc>
          <w:tcPr>
            <w:tcW w:w="5068" w:type="dxa"/>
          </w:tcPr>
          <w:p w:rsidR="009B1CAE" w:rsidRDefault="006213B1" w:rsidP="00FC72AE">
            <w:r>
              <w:t xml:space="preserve">Отображается </w:t>
            </w:r>
            <w:proofErr w:type="spellStart"/>
            <w:r w:rsidRPr="00BA16A6">
              <w:rPr>
                <w:i/>
                <w:lang w:val="en-US"/>
              </w:rPr>
              <w:t>TopPanel</w:t>
            </w:r>
            <w:proofErr w:type="spellEnd"/>
            <w:r>
              <w:t xml:space="preserve"> 1, со зн</w:t>
            </w:r>
            <w:r w:rsidR="00BB5090">
              <w:t xml:space="preserve">ачком «мобильное меню» (рис. </w:t>
            </w:r>
            <w:r w:rsidR="00FC72AE">
              <w:t>4, п.4</w:t>
            </w:r>
            <w:r w:rsidR="00BB5090">
              <w:t>) и</w:t>
            </w:r>
            <w:r>
              <w:t xml:space="preserve"> </w:t>
            </w:r>
            <w:proofErr w:type="spellStart"/>
            <w:r w:rsidRPr="00BA16A6">
              <w:rPr>
                <w:i/>
                <w:lang w:val="en-US"/>
              </w:rPr>
              <w:t>TopPanel</w:t>
            </w:r>
            <w:proofErr w:type="spellEnd"/>
            <w:r>
              <w:t xml:space="preserve"> 2, и </w:t>
            </w:r>
            <w:proofErr w:type="spellStart"/>
            <w:r w:rsidRPr="00BA16A6">
              <w:rPr>
                <w:i/>
                <w:lang w:val="en-US"/>
              </w:rPr>
              <w:t>TopPanel</w:t>
            </w:r>
            <w:proofErr w:type="spellEnd"/>
            <w:r>
              <w:t xml:space="preserve"> 3,4 на следующей строке.</w:t>
            </w:r>
            <w:r w:rsidRPr="006213B1">
              <w:rPr>
                <w:i/>
              </w:rPr>
              <w:t xml:space="preserve"> </w:t>
            </w:r>
            <w:proofErr w:type="spellStart"/>
            <w:r w:rsidRPr="00BA16A6">
              <w:rPr>
                <w:i/>
                <w:lang w:val="en-US"/>
              </w:rPr>
              <w:t>TopPanel</w:t>
            </w:r>
            <w:proofErr w:type="spellEnd"/>
            <w:r w:rsidRPr="00BA16A6">
              <w:t xml:space="preserve"> 5 не отображается</w:t>
            </w:r>
            <w:r>
              <w:t>.</w:t>
            </w:r>
          </w:p>
        </w:tc>
      </w:tr>
      <w:tr w:rsidR="00836301" w:rsidTr="00BB5090">
        <w:tc>
          <w:tcPr>
            <w:tcW w:w="3369" w:type="dxa"/>
          </w:tcPr>
          <w:p w:rsidR="00836301" w:rsidRDefault="00836301" w:rsidP="00BC14B3">
            <w:pPr>
              <w:jc w:val="center"/>
            </w:pPr>
            <w:r>
              <w:t xml:space="preserve">от 0 до </w:t>
            </w:r>
            <w:r w:rsidR="00BC14B3">
              <w:t>6</w:t>
            </w:r>
            <w:r>
              <w:t>79</w:t>
            </w:r>
          </w:p>
        </w:tc>
        <w:tc>
          <w:tcPr>
            <w:tcW w:w="1134" w:type="dxa"/>
          </w:tcPr>
          <w:p w:rsidR="00836301" w:rsidRDefault="00836301" w:rsidP="00836301">
            <w:pPr>
              <w:jc w:val="center"/>
            </w:pPr>
            <w:r>
              <w:t>1</w:t>
            </w:r>
          </w:p>
        </w:tc>
        <w:tc>
          <w:tcPr>
            <w:tcW w:w="5068" w:type="dxa"/>
          </w:tcPr>
          <w:p w:rsidR="00836301" w:rsidRDefault="00273EF5" w:rsidP="00E547C3">
            <w:r>
              <w:t xml:space="preserve">Отображается </w:t>
            </w:r>
            <w:proofErr w:type="spellStart"/>
            <w:r w:rsidRPr="00BA16A6">
              <w:rPr>
                <w:i/>
                <w:lang w:val="en-US"/>
              </w:rPr>
              <w:t>TopPanel</w:t>
            </w:r>
            <w:proofErr w:type="spellEnd"/>
            <w:r>
              <w:t xml:space="preserve"> 1,2,3,4 (рис</w:t>
            </w:r>
            <w:r w:rsidR="00E547C3">
              <w:t>.4</w:t>
            </w:r>
            <w:r>
              <w:t>)</w:t>
            </w:r>
          </w:p>
        </w:tc>
      </w:tr>
    </w:tbl>
    <w:p w:rsidR="00237E1F" w:rsidRDefault="00844420" w:rsidP="00237E1F">
      <w:pPr>
        <w:rPr>
          <w:color w:val="FF0000"/>
        </w:rPr>
      </w:pPr>
      <w:r w:rsidRPr="001E1872">
        <w:rPr>
          <w:color w:val="FF0000"/>
        </w:rPr>
        <w:t xml:space="preserve"> </w:t>
      </w:r>
    </w:p>
    <w:p w:rsidR="00273EF5" w:rsidRDefault="000A5F2D" w:rsidP="00237E1F">
      <w:r>
        <w:t xml:space="preserve">Ширина от 0 до 979 пикселей используется в основном для мобильных устройств в режиме </w:t>
      </w:r>
      <w:r>
        <w:rPr>
          <w:lang w:val="en-US"/>
        </w:rPr>
        <w:t>landscape</w:t>
      </w:r>
      <w:r w:rsidRPr="000A5F2D">
        <w:t xml:space="preserve"> </w:t>
      </w:r>
      <w:r>
        <w:t xml:space="preserve">и </w:t>
      </w:r>
      <w:r>
        <w:rPr>
          <w:lang w:val="en-US"/>
        </w:rPr>
        <w:t>portrait</w:t>
      </w:r>
      <w:r>
        <w:t xml:space="preserve">. </w:t>
      </w:r>
      <w:r w:rsidR="00CE23F0">
        <w:t>Минимальная ш</w:t>
      </w:r>
      <w:r>
        <w:t xml:space="preserve">ирина от 0 до 379 пикселей </w:t>
      </w:r>
      <w:r w:rsidR="00BB033C">
        <w:t xml:space="preserve">(1 столбец) </w:t>
      </w:r>
      <w:r>
        <w:t xml:space="preserve">применяется для режима </w:t>
      </w:r>
      <w:r>
        <w:rPr>
          <w:lang w:val="en-US"/>
        </w:rPr>
        <w:t>portrait</w:t>
      </w:r>
      <w:r w:rsidRPr="000A5F2D">
        <w:t xml:space="preserve"> </w:t>
      </w:r>
      <w:r>
        <w:t>на телефонах 3,7 дюйма</w:t>
      </w:r>
      <w:proofErr w:type="gramStart"/>
      <w:r>
        <w:t>.</w:t>
      </w:r>
      <w:proofErr w:type="gramEnd"/>
      <w:r>
        <w:t xml:space="preserve"> (</w:t>
      </w:r>
      <w:proofErr w:type="gramStart"/>
      <w:r>
        <w:t>р</w:t>
      </w:r>
      <w:proofErr w:type="gramEnd"/>
      <w:r>
        <w:t>ис.</w:t>
      </w:r>
      <w:r w:rsidR="00FC72AE">
        <w:t>4</w:t>
      </w:r>
      <w:r>
        <w:t>)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2"/>
        <w:gridCol w:w="6521"/>
      </w:tblGrid>
      <w:tr w:rsidR="000A5F2D" w:rsidTr="00FC72AE">
        <w:tc>
          <w:tcPr>
            <w:tcW w:w="2376" w:type="dxa"/>
          </w:tcPr>
          <w:p w:rsidR="000A5F2D" w:rsidRDefault="000A5F2D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22D92F1" wp14:editId="796AE19E">
                  <wp:extent cx="1432560" cy="4718106"/>
                  <wp:effectExtent l="0" t="0" r="0" b="6350"/>
                  <wp:docPr id="4" name="Рисунок 4" descr="S:\РПЦ\Stable_Fin\Билетная система\Bil24\Design\ALTER3\out\documentation\Adaptive 1 column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РПЦ\Stable_Fin\Билетная система\Bil24\Design\ALTER3\out\documentation\Adaptive 1 column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4718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33C" w:rsidRDefault="00BB033C" w:rsidP="00FC72AE">
            <w:pPr>
              <w:jc w:val="center"/>
            </w:pPr>
            <w:r>
              <w:t>рис.</w:t>
            </w:r>
            <w:r w:rsidR="00FC72AE">
              <w:t>4</w:t>
            </w:r>
          </w:p>
        </w:tc>
        <w:tc>
          <w:tcPr>
            <w:tcW w:w="6521" w:type="dxa"/>
          </w:tcPr>
          <w:p w:rsidR="000A5F2D" w:rsidRDefault="00C84D7A" w:rsidP="00CE23F0">
            <w:pPr>
              <w:pStyle w:val="a5"/>
              <w:numPr>
                <w:ilvl w:val="0"/>
                <w:numId w:val="6"/>
              </w:numPr>
              <w:jc w:val="both"/>
            </w:pPr>
            <w:r>
              <w:t xml:space="preserve">Цвет фона страницы </w:t>
            </w:r>
            <w:r w:rsidRPr="00486BD2">
              <w:t>#909090</w:t>
            </w:r>
          </w:p>
          <w:p w:rsidR="00CE23F0" w:rsidRDefault="00CE23F0" w:rsidP="00CE23F0">
            <w:pPr>
              <w:pStyle w:val="a5"/>
              <w:jc w:val="both"/>
            </w:pPr>
          </w:p>
          <w:p w:rsidR="00C84D7A" w:rsidRDefault="00C84D7A" w:rsidP="00CE23F0">
            <w:pPr>
              <w:pStyle w:val="a5"/>
              <w:numPr>
                <w:ilvl w:val="0"/>
                <w:numId w:val="6"/>
              </w:numPr>
              <w:jc w:val="both"/>
            </w:pPr>
            <w:r>
              <w:t>Изображение ф</w:t>
            </w:r>
            <w:r w:rsidRPr="00C97888">
              <w:t>она</w:t>
            </w:r>
            <w:r>
              <w:t xml:space="preserve"> </w:t>
            </w:r>
            <w:proofErr w:type="spellStart"/>
            <w:r w:rsidRPr="00C84D7A">
              <w:rPr>
                <w:i/>
                <w:lang w:val="en-US"/>
              </w:rPr>
              <w:t>TopPanel</w:t>
            </w:r>
            <w:proofErr w:type="spellEnd"/>
            <w:r w:rsidRPr="00C84D7A">
              <w:rPr>
                <w:i/>
              </w:rPr>
              <w:t xml:space="preserve"> </w:t>
            </w:r>
            <w:r>
              <w:t xml:space="preserve">для размещения у верхней границы </w:t>
            </w:r>
            <w:r w:rsidR="00414EE9">
              <w:t xml:space="preserve">окна </w:t>
            </w:r>
            <w:r w:rsidRPr="00FC72AE">
              <w:t>(</w:t>
            </w:r>
            <w:hyperlink r:id="rId32" w:history="1">
              <w:r w:rsidR="00FC72AE" w:rsidRPr="00FC72AE">
                <w:rPr>
                  <w:rStyle w:val="a6"/>
                </w:rPr>
                <w:t>http://bil1.pro/design/</w:t>
              </w:r>
              <w:proofErr w:type="spellStart"/>
              <w:r w:rsidR="00FC72AE" w:rsidRPr="00FC72AE">
                <w:rPr>
                  <w:rStyle w:val="a6"/>
                  <w:lang w:val="en-US"/>
                </w:rPr>
                <w:t>TopPanelBody</w:t>
              </w:r>
              <w:proofErr w:type="spellEnd"/>
              <w:r w:rsidR="00FC72AE" w:rsidRPr="00FC72AE">
                <w:rPr>
                  <w:rStyle w:val="a6"/>
                </w:rPr>
                <w:t>.</w:t>
              </w:r>
              <w:proofErr w:type="spellStart"/>
              <w:r w:rsidR="00FC72AE" w:rsidRPr="00FC72AE">
                <w:rPr>
                  <w:rStyle w:val="a6"/>
                  <w:lang w:val="en-US"/>
                </w:rPr>
                <w:t>png</w:t>
              </w:r>
              <w:proofErr w:type="spellEnd"/>
            </w:hyperlink>
            <w:r w:rsidR="00FC72AE">
              <w:rPr>
                <w:sz w:val="20"/>
                <w:szCs w:val="20"/>
              </w:rPr>
              <w:t>,</w:t>
            </w:r>
            <w:r w:rsidR="00FC72AE">
              <w:t xml:space="preserve"> 282х212</w:t>
            </w:r>
            <w:r>
              <w:t>)</w:t>
            </w:r>
          </w:p>
          <w:p w:rsidR="00CE23F0" w:rsidRDefault="00CE23F0" w:rsidP="00CE23F0">
            <w:pPr>
              <w:jc w:val="both"/>
            </w:pPr>
          </w:p>
          <w:p w:rsidR="00C84D7A" w:rsidRDefault="00C84D7A" w:rsidP="00CE23F0">
            <w:pPr>
              <w:pStyle w:val="a5"/>
              <w:numPr>
                <w:ilvl w:val="0"/>
                <w:numId w:val="6"/>
              </w:numPr>
              <w:jc w:val="both"/>
            </w:pPr>
            <w:r>
              <w:t>Изображение логотипа (</w:t>
            </w:r>
            <w:hyperlink r:id="rId33" w:history="1">
              <w:r w:rsidR="00FC72AE" w:rsidRPr="00FC72AE">
                <w:rPr>
                  <w:rStyle w:val="a6"/>
                  <w:sz w:val="18"/>
                  <w:szCs w:val="18"/>
                  <w:lang w:val="en-US"/>
                </w:rPr>
                <w:t>http</w:t>
              </w:r>
              <w:r w:rsidR="00FC72AE" w:rsidRPr="00FC72AE">
                <w:rPr>
                  <w:rStyle w:val="a6"/>
                  <w:sz w:val="18"/>
                  <w:szCs w:val="18"/>
                </w:rPr>
                <w:t>://</w:t>
              </w:r>
              <w:proofErr w:type="spellStart"/>
              <w:r w:rsidR="00FC72AE" w:rsidRPr="00FC72AE">
                <w:rPr>
                  <w:rStyle w:val="a6"/>
                  <w:sz w:val="18"/>
                  <w:szCs w:val="18"/>
                  <w:lang w:val="en-US"/>
                </w:rPr>
                <w:t>bil</w:t>
              </w:r>
              <w:proofErr w:type="spellEnd"/>
              <w:r w:rsidR="00FC72AE" w:rsidRPr="00FC72AE">
                <w:rPr>
                  <w:rStyle w:val="a6"/>
                  <w:sz w:val="18"/>
                  <w:szCs w:val="18"/>
                </w:rPr>
                <w:t>1.</w:t>
              </w:r>
              <w:r w:rsidR="00FC72AE" w:rsidRPr="00FC72AE">
                <w:rPr>
                  <w:rStyle w:val="a6"/>
                  <w:sz w:val="18"/>
                  <w:szCs w:val="18"/>
                  <w:lang w:val="en-US"/>
                </w:rPr>
                <w:t>pro</w:t>
              </w:r>
              <w:r w:rsidR="00FC72AE" w:rsidRPr="00FC72AE">
                <w:rPr>
                  <w:rStyle w:val="a6"/>
                  <w:sz w:val="18"/>
                  <w:szCs w:val="18"/>
                </w:rPr>
                <w:t>/</w:t>
              </w:r>
              <w:r w:rsidR="00FC72AE" w:rsidRPr="00FC72AE">
                <w:rPr>
                  <w:rStyle w:val="a6"/>
                  <w:sz w:val="18"/>
                  <w:szCs w:val="18"/>
                  <w:lang w:val="en-US"/>
                </w:rPr>
                <w:t>design</w:t>
              </w:r>
              <w:r w:rsidR="00FC72AE" w:rsidRPr="00FC72AE">
                <w:rPr>
                  <w:rStyle w:val="a6"/>
                  <w:sz w:val="18"/>
                  <w:szCs w:val="18"/>
                </w:rPr>
                <w:t>/</w:t>
              </w:r>
              <w:r w:rsidR="00FC72AE" w:rsidRPr="00FC72AE">
                <w:rPr>
                  <w:rStyle w:val="a6"/>
                  <w:sz w:val="18"/>
                  <w:szCs w:val="18"/>
                  <w:lang w:val="en-US"/>
                </w:rPr>
                <w:t>logo</w:t>
              </w:r>
              <w:r w:rsidR="00FC72AE" w:rsidRPr="00FC72AE">
                <w:rPr>
                  <w:rStyle w:val="a6"/>
                  <w:sz w:val="18"/>
                  <w:szCs w:val="18"/>
                </w:rPr>
                <w:t>_</w:t>
              </w:r>
              <w:proofErr w:type="spellStart"/>
              <w:r w:rsidR="00FC72AE" w:rsidRPr="00FC72AE">
                <w:rPr>
                  <w:rStyle w:val="a6"/>
                  <w:sz w:val="18"/>
                  <w:szCs w:val="18"/>
                  <w:lang w:val="en-US"/>
                </w:rPr>
                <w:t>bil</w:t>
              </w:r>
              <w:proofErr w:type="spellEnd"/>
              <w:r w:rsidR="00FC72AE" w:rsidRPr="00FC72AE">
                <w:rPr>
                  <w:rStyle w:val="a6"/>
                  <w:sz w:val="18"/>
                  <w:szCs w:val="18"/>
                </w:rPr>
                <w:t>1</w:t>
              </w:r>
              <w:r w:rsidR="00FC72AE" w:rsidRPr="00FC72AE">
                <w:rPr>
                  <w:rStyle w:val="a6"/>
                  <w:sz w:val="18"/>
                  <w:szCs w:val="18"/>
                  <w:lang w:val="en-US"/>
                </w:rPr>
                <w:t>pro</w:t>
              </w:r>
              <w:r w:rsidR="00FC72AE" w:rsidRPr="00FC72AE">
                <w:rPr>
                  <w:rStyle w:val="a6"/>
                  <w:sz w:val="18"/>
                  <w:szCs w:val="18"/>
                </w:rPr>
                <w:t>.</w:t>
              </w:r>
              <w:proofErr w:type="spellStart"/>
              <w:r w:rsidR="00FC72AE" w:rsidRPr="00FC72AE">
                <w:rPr>
                  <w:rStyle w:val="a6"/>
                  <w:sz w:val="18"/>
                  <w:szCs w:val="18"/>
                  <w:lang w:val="en-US"/>
                </w:rPr>
                <w:t>png</w:t>
              </w:r>
              <w:proofErr w:type="spellEnd"/>
            </w:hyperlink>
            <w:r w:rsidR="00FC72AE" w:rsidRPr="001534FF">
              <w:rPr>
                <w:sz w:val="20"/>
                <w:szCs w:val="20"/>
              </w:rPr>
              <w:t>, 17</w:t>
            </w:r>
            <w:r w:rsidR="00FC72AE">
              <w:rPr>
                <w:sz w:val="20"/>
                <w:szCs w:val="20"/>
              </w:rPr>
              <w:t xml:space="preserve">5х107, с </w:t>
            </w:r>
            <w:proofErr w:type="gramStart"/>
            <w:r w:rsidR="00FC72AE">
              <w:rPr>
                <w:sz w:val="20"/>
                <w:szCs w:val="20"/>
              </w:rPr>
              <w:t>альфа-каналом</w:t>
            </w:r>
            <w:proofErr w:type="gramEnd"/>
            <w:r w:rsidR="00FC72AE" w:rsidRPr="001534FF">
              <w:t>).</w:t>
            </w:r>
          </w:p>
          <w:p w:rsidR="00CE23F0" w:rsidRDefault="00CE23F0" w:rsidP="00CE23F0">
            <w:pPr>
              <w:jc w:val="both"/>
            </w:pPr>
          </w:p>
          <w:p w:rsidR="00C84D7A" w:rsidRDefault="00C84D7A" w:rsidP="00CE23F0">
            <w:pPr>
              <w:pStyle w:val="a5"/>
              <w:numPr>
                <w:ilvl w:val="0"/>
                <w:numId w:val="6"/>
              </w:numPr>
              <w:jc w:val="both"/>
            </w:pPr>
            <w:r>
              <w:t>Изображение иконки</w:t>
            </w:r>
            <w:r w:rsidR="00FC72AE">
              <w:t xml:space="preserve"> мобильное</w:t>
            </w:r>
            <w:r>
              <w:t xml:space="preserve"> меню (</w:t>
            </w:r>
            <w:hyperlink r:id="rId34" w:history="1">
              <w:r w:rsidR="00FC72AE" w:rsidRPr="00437E65">
                <w:rPr>
                  <w:rStyle w:val="a6"/>
                  <w:sz w:val="20"/>
                  <w:szCs w:val="20"/>
                </w:rPr>
                <w:t>http://bil1.pro/design/</w:t>
              </w:r>
              <w:proofErr w:type="spellStart"/>
              <w:r w:rsidR="00FC72AE" w:rsidRPr="00437E65">
                <w:rPr>
                  <w:rStyle w:val="a6"/>
                  <w:sz w:val="20"/>
                  <w:szCs w:val="20"/>
                  <w:lang w:val="en-US"/>
                </w:rPr>
                <w:t>MobileMenu</w:t>
              </w:r>
              <w:proofErr w:type="spellEnd"/>
              <w:r w:rsidR="00FC72AE" w:rsidRPr="00437E65">
                <w:rPr>
                  <w:rStyle w:val="a6"/>
                  <w:sz w:val="20"/>
                  <w:szCs w:val="20"/>
                </w:rPr>
                <w:t>.</w:t>
              </w:r>
              <w:proofErr w:type="spellStart"/>
              <w:r w:rsidR="00FC72AE" w:rsidRPr="00437E65">
                <w:rPr>
                  <w:rStyle w:val="a6"/>
                  <w:sz w:val="20"/>
                  <w:szCs w:val="20"/>
                  <w:lang w:val="en-US"/>
                </w:rPr>
                <w:t>png</w:t>
              </w:r>
              <w:proofErr w:type="spellEnd"/>
            </w:hyperlink>
            <w:r w:rsidR="00FC72AE">
              <w:rPr>
                <w:sz w:val="20"/>
                <w:szCs w:val="20"/>
              </w:rPr>
              <w:t xml:space="preserve">, </w:t>
            </w:r>
            <w:r w:rsidR="00FC72AE" w:rsidRPr="00FC72AE">
              <w:rPr>
                <w:sz w:val="20"/>
                <w:szCs w:val="20"/>
              </w:rPr>
              <w:t>39</w:t>
            </w:r>
            <w:r w:rsidR="00FC72AE">
              <w:rPr>
                <w:sz w:val="20"/>
                <w:szCs w:val="20"/>
                <w:lang w:val="en-US"/>
              </w:rPr>
              <w:t>x</w:t>
            </w:r>
            <w:r w:rsidR="00FC72AE" w:rsidRPr="00FC72AE">
              <w:rPr>
                <w:sz w:val="20"/>
                <w:szCs w:val="20"/>
              </w:rPr>
              <w:t>31</w:t>
            </w:r>
            <w:r>
              <w:t>). По нажатию открывается меню, как принято в мобильных версиях сайтов. Состав меню</w:t>
            </w:r>
            <w:r w:rsidR="00FC72AE" w:rsidRPr="00FC72AE">
              <w:t xml:space="preserve"> </w:t>
            </w:r>
            <w:r w:rsidR="00FC72AE">
              <w:t xml:space="preserve">идентичен </w:t>
            </w:r>
            <w:proofErr w:type="spellStart"/>
            <w:r w:rsidR="00FC72AE" w:rsidRPr="00146C7C">
              <w:rPr>
                <w:i/>
                <w:lang w:val="en-US"/>
              </w:rPr>
              <w:t>TopPanel</w:t>
            </w:r>
            <w:proofErr w:type="spellEnd"/>
            <w:r w:rsidR="00FC72AE" w:rsidRPr="00146C7C">
              <w:rPr>
                <w:i/>
              </w:rPr>
              <w:t xml:space="preserve"> </w:t>
            </w:r>
            <w:r w:rsidR="00FC72AE" w:rsidRPr="00414EE9">
              <w:rPr>
                <w:i/>
              </w:rPr>
              <w:t>6</w:t>
            </w:r>
            <w:r>
              <w:t>: Корзина, Мои заказы, Мои билеты, Соглашение, Партнерам.</w:t>
            </w:r>
          </w:p>
          <w:p w:rsidR="00CE23F0" w:rsidRDefault="00CE23F0" w:rsidP="00CE23F0">
            <w:pPr>
              <w:jc w:val="both"/>
            </w:pPr>
          </w:p>
          <w:p w:rsidR="00C84D7A" w:rsidRDefault="00C84D7A" w:rsidP="00CE23F0">
            <w:pPr>
              <w:pStyle w:val="a5"/>
              <w:numPr>
                <w:ilvl w:val="0"/>
                <w:numId w:val="6"/>
              </w:numPr>
              <w:jc w:val="both"/>
            </w:pPr>
            <w:r>
              <w:t>Изображение границы между панелями (</w:t>
            </w:r>
            <w:hyperlink r:id="rId35" w:history="1">
              <w:r w:rsidR="006B4B8B" w:rsidRPr="00437E65">
                <w:rPr>
                  <w:rStyle w:val="a6"/>
                  <w:sz w:val="20"/>
                  <w:szCs w:val="20"/>
                </w:rPr>
                <w:t>http://bil1.pro/design/</w:t>
              </w:r>
              <w:r w:rsidR="006B4B8B" w:rsidRPr="00437E65">
                <w:rPr>
                  <w:rStyle w:val="a6"/>
                  <w:sz w:val="20"/>
                  <w:szCs w:val="20"/>
                  <w:lang w:val="en-US"/>
                </w:rPr>
                <w:t>Border</w:t>
              </w:r>
              <w:r w:rsidR="006B4B8B" w:rsidRPr="00437E65">
                <w:rPr>
                  <w:rStyle w:val="a6"/>
                  <w:sz w:val="20"/>
                  <w:szCs w:val="20"/>
                </w:rPr>
                <w:t>.</w:t>
              </w:r>
              <w:proofErr w:type="spellStart"/>
              <w:r w:rsidR="006B4B8B" w:rsidRPr="00437E65">
                <w:rPr>
                  <w:rStyle w:val="a6"/>
                  <w:sz w:val="20"/>
                  <w:szCs w:val="20"/>
                  <w:lang w:val="en-US"/>
                </w:rPr>
                <w:t>png</w:t>
              </w:r>
              <w:proofErr w:type="spellEnd"/>
            </w:hyperlink>
            <w:r w:rsidR="006B4B8B">
              <w:rPr>
                <w:sz w:val="20"/>
                <w:szCs w:val="20"/>
              </w:rPr>
              <w:t xml:space="preserve">, </w:t>
            </w:r>
            <w:r w:rsidR="006B4B8B" w:rsidRPr="006B4B8B">
              <w:rPr>
                <w:sz w:val="20"/>
                <w:szCs w:val="20"/>
              </w:rPr>
              <w:t>282</w:t>
            </w:r>
            <w:r w:rsidR="006B4B8B">
              <w:rPr>
                <w:sz w:val="20"/>
                <w:szCs w:val="20"/>
                <w:lang w:val="en-US"/>
              </w:rPr>
              <w:t>x</w:t>
            </w:r>
            <w:r w:rsidR="006B4B8B" w:rsidRPr="006B4B8B">
              <w:rPr>
                <w:sz w:val="20"/>
                <w:szCs w:val="20"/>
              </w:rPr>
              <w:t>1</w:t>
            </w:r>
            <w:r w:rsidR="006B4B8B" w:rsidRPr="00FC72AE">
              <w:rPr>
                <w:sz w:val="20"/>
                <w:szCs w:val="20"/>
              </w:rPr>
              <w:t>1</w:t>
            </w:r>
            <w:r w:rsidR="006B4B8B">
              <w:t>)</w:t>
            </w:r>
          </w:p>
          <w:p w:rsidR="00CE23F0" w:rsidRDefault="00CE23F0" w:rsidP="00CE23F0">
            <w:pPr>
              <w:pStyle w:val="a5"/>
              <w:jc w:val="both"/>
            </w:pPr>
          </w:p>
          <w:p w:rsidR="00C84D7A" w:rsidRPr="00CE23F0" w:rsidRDefault="00C84D7A" w:rsidP="00CE23F0">
            <w:pPr>
              <w:pStyle w:val="a5"/>
              <w:numPr>
                <w:ilvl w:val="0"/>
                <w:numId w:val="6"/>
              </w:numPr>
              <w:jc w:val="both"/>
            </w:pPr>
            <w:r>
              <w:t xml:space="preserve">Фон  панели </w:t>
            </w:r>
            <w:r w:rsidR="006B4B8B">
              <w:t xml:space="preserve">при размещении «в середине» </w:t>
            </w:r>
            <w:r>
              <w:t xml:space="preserve">– линейный градиент от цвета </w:t>
            </w:r>
            <w:r w:rsidRPr="009A4C79">
              <w:t>#</w:t>
            </w:r>
            <w:r>
              <w:rPr>
                <w:lang w:val="en-US"/>
              </w:rPr>
              <w:t>BBBBBB</w:t>
            </w:r>
            <w:r w:rsidRPr="009A4C79">
              <w:t xml:space="preserve"> </w:t>
            </w:r>
            <w:r>
              <w:t xml:space="preserve">сверху к цвету </w:t>
            </w:r>
            <w:r w:rsidRPr="009A4C79">
              <w:t>#D9D9D9</w:t>
            </w:r>
            <w:r>
              <w:t xml:space="preserve"> </w:t>
            </w:r>
            <w:proofErr w:type="gramStart"/>
            <w:r w:rsidR="006B4B8B">
              <w:rPr>
                <w:lang w:val="en-US"/>
              </w:rPr>
              <w:t>c</w:t>
            </w:r>
            <w:proofErr w:type="gramEnd"/>
            <w:r>
              <w:t xml:space="preserve">низу. </w:t>
            </w:r>
            <w:r w:rsidR="006B4B8B" w:rsidRPr="006B4B8B">
              <w:t xml:space="preserve">Размер такой же, как у </w:t>
            </w:r>
            <w:proofErr w:type="spellStart"/>
            <w:r w:rsidR="006B4B8B" w:rsidRPr="006B4B8B">
              <w:rPr>
                <w:i/>
                <w:lang w:val="en-US"/>
              </w:rPr>
              <w:t>TopPanel</w:t>
            </w:r>
            <w:proofErr w:type="spellEnd"/>
            <w:r w:rsidR="006B4B8B" w:rsidRPr="006B4B8B">
              <w:t xml:space="preserve"> при размещении «у верхней границы» - 282х212. </w:t>
            </w:r>
          </w:p>
          <w:p w:rsidR="00CE23F0" w:rsidRPr="00C84D7A" w:rsidRDefault="00CE23F0" w:rsidP="00CE23F0">
            <w:pPr>
              <w:jc w:val="both"/>
            </w:pPr>
          </w:p>
          <w:p w:rsidR="00C84D7A" w:rsidRDefault="00CE23F0" w:rsidP="00CE23F0">
            <w:pPr>
              <w:pStyle w:val="a5"/>
              <w:numPr>
                <w:ilvl w:val="0"/>
                <w:numId w:val="6"/>
              </w:numPr>
              <w:jc w:val="both"/>
            </w:pPr>
            <w:proofErr w:type="spellStart"/>
            <w:r w:rsidRPr="00CE23F0">
              <w:rPr>
                <w:i/>
                <w:lang w:val="en-US"/>
              </w:rPr>
              <w:t>TopPanel</w:t>
            </w:r>
            <w:proofErr w:type="spellEnd"/>
            <w:r w:rsidRPr="00CE23F0">
              <w:rPr>
                <w:lang w:val="en-US"/>
              </w:rPr>
              <w:t xml:space="preserve"> 2</w:t>
            </w:r>
          </w:p>
          <w:p w:rsidR="00CE23F0" w:rsidRPr="00CE23F0" w:rsidRDefault="00CE23F0" w:rsidP="00CE23F0">
            <w:pPr>
              <w:jc w:val="both"/>
            </w:pPr>
          </w:p>
          <w:p w:rsidR="00CE23F0" w:rsidRDefault="00CE23F0" w:rsidP="00CE23F0">
            <w:pPr>
              <w:pStyle w:val="a5"/>
              <w:numPr>
                <w:ilvl w:val="0"/>
                <w:numId w:val="6"/>
              </w:numPr>
              <w:jc w:val="both"/>
            </w:pPr>
            <w:r w:rsidRPr="00CE23F0">
              <w:t xml:space="preserve"> </w:t>
            </w:r>
            <w:proofErr w:type="spellStart"/>
            <w:r w:rsidRPr="00CE23F0">
              <w:rPr>
                <w:i/>
                <w:lang w:val="en-US"/>
              </w:rPr>
              <w:t>TopPanel</w:t>
            </w:r>
            <w:proofErr w:type="spellEnd"/>
            <w:r w:rsidRPr="00CE23F0">
              <w:rPr>
                <w:lang w:val="en-US"/>
              </w:rPr>
              <w:t xml:space="preserve"> </w:t>
            </w:r>
            <w:r>
              <w:rPr>
                <w:lang w:val="en-US"/>
              </w:rPr>
              <w:t>3</w:t>
            </w:r>
          </w:p>
          <w:p w:rsidR="00CE23F0" w:rsidRPr="00CE23F0" w:rsidRDefault="00CE23F0" w:rsidP="00CE23F0">
            <w:pPr>
              <w:jc w:val="both"/>
            </w:pPr>
          </w:p>
          <w:p w:rsidR="00CE23F0" w:rsidRDefault="00CE23F0" w:rsidP="00CE23F0">
            <w:pPr>
              <w:pStyle w:val="a5"/>
              <w:numPr>
                <w:ilvl w:val="0"/>
                <w:numId w:val="6"/>
              </w:numPr>
              <w:jc w:val="both"/>
            </w:pPr>
            <w:proofErr w:type="spellStart"/>
            <w:r w:rsidRPr="00CE23F0">
              <w:rPr>
                <w:i/>
                <w:lang w:val="en-US"/>
              </w:rPr>
              <w:t>TopPanel</w:t>
            </w:r>
            <w:proofErr w:type="spellEnd"/>
            <w:r w:rsidRPr="00CE23F0">
              <w:rPr>
                <w:lang w:val="en-US"/>
              </w:rPr>
              <w:t xml:space="preserve"> </w:t>
            </w:r>
            <w:r>
              <w:rPr>
                <w:lang w:val="en-US"/>
              </w:rPr>
              <w:t>4</w:t>
            </w:r>
          </w:p>
          <w:p w:rsidR="00CE23F0" w:rsidRDefault="00CE23F0" w:rsidP="00CE23F0">
            <w:pPr>
              <w:jc w:val="both"/>
            </w:pPr>
          </w:p>
          <w:p w:rsidR="00CE23F0" w:rsidRDefault="006B4B8B" w:rsidP="006B4B8B">
            <w:pPr>
              <w:pStyle w:val="a5"/>
              <w:numPr>
                <w:ilvl w:val="0"/>
                <w:numId w:val="6"/>
              </w:numPr>
              <w:jc w:val="both"/>
            </w:pPr>
            <w:r>
              <w:t>Первая п</w:t>
            </w:r>
            <w:r w:rsidR="00CE23F0" w:rsidRPr="00CE23F0">
              <w:t xml:space="preserve">анель </w:t>
            </w:r>
            <w:r w:rsidR="00CE23F0">
              <w:t>событий</w:t>
            </w:r>
            <w:r w:rsidR="00CE23F0">
              <w:rPr>
                <w:i/>
              </w:rPr>
              <w:t xml:space="preserve"> </w:t>
            </w:r>
            <w:proofErr w:type="spellStart"/>
            <w:r w:rsidR="00CE23F0">
              <w:rPr>
                <w:i/>
                <w:lang w:val="en-US"/>
              </w:rPr>
              <w:t>EventPanel</w:t>
            </w:r>
            <w:proofErr w:type="spellEnd"/>
            <w:r w:rsidRPr="006B4B8B">
              <w:t xml:space="preserve">, и далее вниз следующие панели </w:t>
            </w:r>
            <w:proofErr w:type="spellStart"/>
            <w:r>
              <w:rPr>
                <w:i/>
                <w:lang w:val="en-US"/>
              </w:rPr>
              <w:t>EventPanel</w:t>
            </w:r>
            <w:proofErr w:type="spellEnd"/>
            <w:r w:rsidR="00C3557A">
              <w:rPr>
                <w:i/>
              </w:rPr>
              <w:t xml:space="preserve"> </w:t>
            </w:r>
            <w:r w:rsidR="00C3557A" w:rsidRPr="00C3557A">
              <w:t>по порядку</w:t>
            </w:r>
            <w:r w:rsidRPr="00C3557A">
              <w:t>.</w:t>
            </w:r>
          </w:p>
        </w:tc>
      </w:tr>
    </w:tbl>
    <w:p w:rsidR="00C3557A" w:rsidRDefault="00C3557A">
      <w:pPr>
        <w:rPr>
          <w:b/>
        </w:rPr>
      </w:pPr>
    </w:p>
    <w:p w:rsidR="00423967" w:rsidRPr="00134D02" w:rsidRDefault="00423967">
      <w:pPr>
        <w:rPr>
          <w:b/>
        </w:rPr>
      </w:pPr>
      <w:r w:rsidRPr="00134D02">
        <w:rPr>
          <w:b/>
        </w:rPr>
        <w:t xml:space="preserve">Панель </w:t>
      </w:r>
      <w:r w:rsidR="00CE23F0" w:rsidRPr="00134D02">
        <w:rPr>
          <w:b/>
        </w:rPr>
        <w:t xml:space="preserve">событий </w:t>
      </w:r>
      <w:proofErr w:type="spellStart"/>
      <w:r w:rsidR="00CE23F0" w:rsidRPr="00134D02">
        <w:rPr>
          <w:b/>
          <w:i/>
          <w:lang w:val="en-US"/>
        </w:rPr>
        <w:t>EventPanel</w:t>
      </w:r>
      <w:proofErr w:type="spellEnd"/>
      <w:r w:rsidRPr="00134D02">
        <w:rPr>
          <w:b/>
        </w:rPr>
        <w:t>.</w:t>
      </w:r>
    </w:p>
    <w:p w:rsidR="00F1718C" w:rsidRPr="003B4A8C" w:rsidRDefault="00423967" w:rsidP="00F1718C">
      <w:pPr>
        <w:jc w:val="both"/>
      </w:pPr>
      <w:r>
        <w:t xml:space="preserve">Панель </w:t>
      </w:r>
      <w:r w:rsidR="003F22F9">
        <w:t>события</w:t>
      </w:r>
      <w:r>
        <w:t xml:space="preserve"> </w:t>
      </w:r>
      <w:r w:rsidR="006B3AFC">
        <w:t>отображает</w:t>
      </w:r>
      <w:r>
        <w:t xml:space="preserve"> </w:t>
      </w:r>
      <w:r w:rsidR="00D72A7A">
        <w:t>информацию  о с</w:t>
      </w:r>
      <w:r w:rsidR="00C3557A">
        <w:t xml:space="preserve">обытии, полученную по Протоколу. </w:t>
      </w:r>
      <w:r w:rsidR="00F1718C">
        <w:t>Ширина панели 282 пикс</w:t>
      </w:r>
      <w:r w:rsidR="009A4C79">
        <w:t>елей</w:t>
      </w:r>
      <w:r w:rsidR="006B4B8B">
        <w:t xml:space="preserve"> (рис.5)</w:t>
      </w:r>
      <w:r w:rsidR="00F1718C">
        <w:t>.</w:t>
      </w:r>
      <w:r w:rsidR="009A4C79">
        <w:t xml:space="preserve"> </w:t>
      </w:r>
    </w:p>
    <w:p w:rsidR="00423967" w:rsidRDefault="003F22F9" w:rsidP="00F1718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705636" cy="2537460"/>
            <wp:effectExtent l="0" t="0" r="8890" b="0"/>
            <wp:docPr id="5" name="Рисунок 5" descr="S:\РПЦ\Stable_Fin\Билетная система\Bil24\Design\ALTER3\out\documentation\Панель представления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РПЦ\Stable_Fin\Билетная система\Bil24\Design\ALTER3\out\documentation\Панель представления copy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232" cy="253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57A" w:rsidRDefault="00C3557A" w:rsidP="00F1718C">
      <w:pPr>
        <w:jc w:val="center"/>
      </w:pPr>
      <w:r>
        <w:t>рис.5</w:t>
      </w:r>
    </w:p>
    <w:p w:rsidR="00D72A7A" w:rsidRDefault="00D72A7A" w:rsidP="00D72A7A">
      <w:pPr>
        <w:pStyle w:val="a5"/>
        <w:numPr>
          <w:ilvl w:val="0"/>
          <w:numId w:val="1"/>
        </w:numPr>
        <w:jc w:val="both"/>
      </w:pPr>
      <w:r>
        <w:lastRenderedPageBreak/>
        <w:t>Изображение границы между панелями (</w:t>
      </w:r>
      <w:hyperlink r:id="rId37" w:history="1">
        <w:r w:rsidRPr="00437E65">
          <w:rPr>
            <w:rStyle w:val="a6"/>
            <w:sz w:val="20"/>
            <w:szCs w:val="20"/>
          </w:rPr>
          <w:t>http://bil1.pro/design/</w:t>
        </w:r>
        <w:r w:rsidRPr="00437E65">
          <w:rPr>
            <w:rStyle w:val="a6"/>
            <w:sz w:val="20"/>
            <w:szCs w:val="20"/>
            <w:lang w:val="en-US"/>
          </w:rPr>
          <w:t>Border</w:t>
        </w:r>
        <w:r w:rsidRPr="00437E65">
          <w:rPr>
            <w:rStyle w:val="a6"/>
            <w:sz w:val="20"/>
            <w:szCs w:val="20"/>
          </w:rPr>
          <w:t>.</w:t>
        </w:r>
        <w:proofErr w:type="spellStart"/>
        <w:r w:rsidRPr="00437E65">
          <w:rPr>
            <w:rStyle w:val="a6"/>
            <w:sz w:val="20"/>
            <w:szCs w:val="20"/>
            <w:lang w:val="en-US"/>
          </w:rPr>
          <w:t>png</w:t>
        </w:r>
        <w:proofErr w:type="spellEnd"/>
      </w:hyperlink>
      <w:r>
        <w:rPr>
          <w:sz w:val="20"/>
          <w:szCs w:val="20"/>
        </w:rPr>
        <w:t xml:space="preserve">, </w:t>
      </w:r>
      <w:r w:rsidRPr="006B4B8B">
        <w:rPr>
          <w:sz w:val="20"/>
          <w:szCs w:val="20"/>
        </w:rPr>
        <w:t>282</w:t>
      </w:r>
      <w:r>
        <w:rPr>
          <w:sz w:val="20"/>
          <w:szCs w:val="20"/>
          <w:lang w:val="en-US"/>
        </w:rPr>
        <w:t>x</w:t>
      </w:r>
      <w:r w:rsidRPr="006B4B8B">
        <w:rPr>
          <w:sz w:val="20"/>
          <w:szCs w:val="20"/>
        </w:rPr>
        <w:t>1</w:t>
      </w:r>
      <w:r w:rsidRPr="00FC72AE">
        <w:rPr>
          <w:sz w:val="20"/>
          <w:szCs w:val="20"/>
        </w:rPr>
        <w:t>1</w:t>
      </w:r>
      <w:r>
        <w:t>).</w:t>
      </w:r>
    </w:p>
    <w:p w:rsidR="008D4C67" w:rsidRDefault="008D4C67" w:rsidP="00D922F2">
      <w:pPr>
        <w:pStyle w:val="a5"/>
        <w:numPr>
          <w:ilvl w:val="0"/>
          <w:numId w:val="1"/>
        </w:numPr>
        <w:jc w:val="both"/>
      </w:pPr>
      <w:r>
        <w:t xml:space="preserve">Малое изображение афиши Представления, </w:t>
      </w:r>
      <w:r w:rsidR="00D72A7A">
        <w:t>запрашивается</w:t>
      </w:r>
      <w:r>
        <w:t xml:space="preserve"> по протоколу (</w:t>
      </w:r>
      <w:hyperlink r:id="rId38" w:anchor="heading=h.fy2yh4qxuh3s" w:history="1">
        <w:r w:rsidR="00E20E19">
          <w:rPr>
            <w:rStyle w:val="a6"/>
            <w:color w:val="00B050"/>
          </w:rPr>
          <w:t xml:space="preserve">Метод GET_ACTIONS_V2, поле </w:t>
        </w:r>
        <w:r w:rsidR="00E20E19" w:rsidRPr="008F78F8">
          <w:rPr>
            <w:rStyle w:val="a6"/>
            <w:i/>
            <w:color w:val="00B050"/>
          </w:rPr>
          <w:t>smallPosterUrl</w:t>
        </w:r>
      </w:hyperlink>
      <w:r w:rsidRPr="008D4C67">
        <w:t>)</w:t>
      </w:r>
      <w:r>
        <w:t xml:space="preserve">. </w:t>
      </w:r>
      <w:r w:rsidR="00440C2D">
        <w:t xml:space="preserve">Оригинальное разрешение </w:t>
      </w:r>
      <w:r>
        <w:t>в системе</w:t>
      </w:r>
      <w:r w:rsidRPr="008D4C67">
        <w:t xml:space="preserve"> 320</w:t>
      </w:r>
      <w:r>
        <w:t>х335, размер при отображении на экране 24</w:t>
      </w:r>
      <w:r w:rsidR="001C392E">
        <w:t>4</w:t>
      </w:r>
      <w:r>
        <w:t>х25</w:t>
      </w:r>
      <w:r w:rsidR="00FB762F">
        <w:t>5</w:t>
      </w:r>
      <w:r>
        <w:t>. При размещении необходимо использовать одинаковые отступы</w:t>
      </w:r>
      <w:r w:rsidR="00FA62A2">
        <w:t xml:space="preserve"> </w:t>
      </w:r>
      <w:r w:rsidR="001C392E">
        <w:t>19</w:t>
      </w:r>
      <w:r w:rsidR="00FA62A2">
        <w:t xml:space="preserve"> пикс</w:t>
      </w:r>
      <w:r w:rsidR="001C392E">
        <w:t>елей</w:t>
      </w:r>
      <w:r w:rsidR="00FA62A2">
        <w:t>. Итого ширина панели 24</w:t>
      </w:r>
      <w:r w:rsidR="001C392E">
        <w:t>4</w:t>
      </w:r>
      <w:r w:rsidR="00FA62A2">
        <w:t>+</w:t>
      </w:r>
      <w:r w:rsidR="001C392E">
        <w:t>19</w:t>
      </w:r>
      <w:r w:rsidR="00FA62A2">
        <w:t>*2=</w:t>
      </w:r>
      <w:r w:rsidR="009A4C79">
        <w:t>28</w:t>
      </w:r>
      <w:r w:rsidR="001C392E">
        <w:t>2</w:t>
      </w:r>
      <w:r w:rsidR="009A4C79">
        <w:t>.</w:t>
      </w:r>
      <w:r w:rsidR="00FA62A2">
        <w:t xml:space="preserve"> </w:t>
      </w:r>
    </w:p>
    <w:p w:rsidR="00180457" w:rsidRDefault="00D72A7A" w:rsidP="00D922F2">
      <w:pPr>
        <w:pStyle w:val="a5"/>
        <w:numPr>
          <w:ilvl w:val="0"/>
          <w:numId w:val="1"/>
        </w:numPr>
        <w:jc w:val="both"/>
      </w:pPr>
      <w:r>
        <w:t>Фон</w:t>
      </w:r>
      <w:r w:rsidR="009A4C79">
        <w:t xml:space="preserve"> панели – линейный градиент от цвета </w:t>
      </w:r>
      <w:r w:rsidR="009A4C79" w:rsidRPr="009A4C79">
        <w:t>#</w:t>
      </w:r>
      <w:r w:rsidR="009A4C79" w:rsidRPr="00180457">
        <w:rPr>
          <w:lang w:val="en-US"/>
        </w:rPr>
        <w:t>BBBBBB</w:t>
      </w:r>
      <w:r w:rsidR="009A4C79" w:rsidRPr="009A4C79">
        <w:t xml:space="preserve"> </w:t>
      </w:r>
      <w:r w:rsidR="009A4C79">
        <w:t xml:space="preserve">сверху к цвету </w:t>
      </w:r>
      <w:r w:rsidR="009A4C79" w:rsidRPr="009A4C79">
        <w:t>#D9D9D9</w:t>
      </w:r>
      <w:r w:rsidR="009A4C79">
        <w:t xml:space="preserve"> </w:t>
      </w:r>
      <w:r w:rsidR="00D42355">
        <w:t>с</w:t>
      </w:r>
      <w:r w:rsidR="009A4C79">
        <w:t>низу. При фиксированной ширине панели (28</w:t>
      </w:r>
      <w:r w:rsidR="001C392E">
        <w:t>2</w:t>
      </w:r>
      <w:r w:rsidR="009A4C79">
        <w:t>), ее высота определяется динамически, по количеству отображаемой информации.  Контролировать это количество на сайте не нужно, оно контролируется на сервере</w:t>
      </w:r>
    </w:p>
    <w:p w:rsidR="003B4A8C" w:rsidRDefault="003B4A8C" w:rsidP="00D922F2">
      <w:pPr>
        <w:pStyle w:val="a5"/>
        <w:numPr>
          <w:ilvl w:val="0"/>
          <w:numId w:val="1"/>
        </w:numPr>
        <w:jc w:val="both"/>
      </w:pPr>
      <w:r>
        <w:t>Краткое название представления (</w:t>
      </w:r>
      <w:hyperlink r:id="rId39" w:anchor="heading=h.fy2yh4qxuh3s" w:history="1">
        <w:r w:rsidR="00E20E19">
          <w:rPr>
            <w:rStyle w:val="a6"/>
            <w:color w:val="00B050"/>
          </w:rPr>
          <w:t xml:space="preserve">Метод GET_ACTIONS_V2, поле </w:t>
        </w:r>
        <w:r w:rsidR="00E20E19" w:rsidRPr="008F78F8">
          <w:rPr>
            <w:rStyle w:val="a6"/>
            <w:i/>
            <w:color w:val="00B050"/>
          </w:rPr>
          <w:t>actionName</w:t>
        </w:r>
      </w:hyperlink>
      <w:r w:rsidRPr="003B4A8C">
        <w:t>)</w:t>
      </w:r>
      <w:r>
        <w:t>. Использовать жирный шрифт, выравнивание по центру.</w:t>
      </w:r>
    </w:p>
    <w:p w:rsidR="003B4A8C" w:rsidRDefault="003B4A8C" w:rsidP="00D922F2">
      <w:pPr>
        <w:pStyle w:val="a5"/>
        <w:numPr>
          <w:ilvl w:val="0"/>
          <w:numId w:val="1"/>
        </w:numPr>
        <w:jc w:val="both"/>
      </w:pPr>
      <w:r>
        <w:t>Полное название представления (</w:t>
      </w:r>
      <w:hyperlink r:id="rId40" w:anchor="heading=h.fy2yh4qxuh3s" w:history="1">
        <w:r w:rsidR="00E20E19">
          <w:rPr>
            <w:rStyle w:val="a6"/>
            <w:color w:val="00B050"/>
          </w:rPr>
          <w:t xml:space="preserve">Метод GET_ACTIONS_V2, поле </w:t>
        </w:r>
        <w:r w:rsidR="00E20E19" w:rsidRPr="008F78F8">
          <w:rPr>
            <w:rStyle w:val="a6"/>
            <w:i/>
            <w:color w:val="00B050"/>
          </w:rPr>
          <w:t>fullActionName</w:t>
        </w:r>
      </w:hyperlink>
      <w:r>
        <w:t>). Использовать жирный шрифт, выравнивание по центру.</w:t>
      </w:r>
    </w:p>
    <w:p w:rsidR="00423967" w:rsidRDefault="00E7400A" w:rsidP="00D922F2">
      <w:pPr>
        <w:pStyle w:val="a5"/>
        <w:numPr>
          <w:ilvl w:val="0"/>
          <w:numId w:val="1"/>
        </w:numPr>
        <w:jc w:val="both"/>
      </w:pPr>
      <w:r>
        <w:t>Заголовок описания представления (</w:t>
      </w:r>
      <w:hyperlink r:id="rId41" w:anchor="heading=h.fy2yh4qxuh3s" w:history="1">
        <w:r w:rsidR="00E20E19">
          <w:rPr>
            <w:rStyle w:val="a6"/>
            <w:color w:val="00B050"/>
          </w:rPr>
          <w:t xml:space="preserve">Метод GET_ACTIONS_V2, поле </w:t>
        </w:r>
        <w:r w:rsidR="00E20E19" w:rsidRPr="008F78F8">
          <w:rPr>
            <w:rStyle w:val="a6"/>
            <w:i/>
            <w:color w:val="00B050"/>
          </w:rPr>
          <w:t>posterName</w:t>
        </w:r>
      </w:hyperlink>
      <w:r w:rsidRPr="00E7400A">
        <w:t>)</w:t>
      </w:r>
      <w:r>
        <w:t>.</w:t>
      </w:r>
      <w:r w:rsidRPr="00E7400A">
        <w:t xml:space="preserve"> </w:t>
      </w:r>
      <w:r>
        <w:t>Использовать обычный</w:t>
      </w:r>
      <w:r w:rsidR="008F78F8">
        <w:t xml:space="preserve"> шрифт на размер меньше, чем в </w:t>
      </w:r>
      <w:r>
        <w:t xml:space="preserve">п. 4,5.  Выравнивание по обоим краям, желательно с динамическим кёрнингом (межбуквенным интервалом). </w:t>
      </w:r>
    </w:p>
    <w:p w:rsidR="00D922F2" w:rsidRPr="00BB19A6" w:rsidRDefault="00D922F2" w:rsidP="00D922F2">
      <w:pPr>
        <w:pStyle w:val="a5"/>
        <w:numPr>
          <w:ilvl w:val="0"/>
          <w:numId w:val="1"/>
        </w:numPr>
        <w:jc w:val="both"/>
      </w:pPr>
      <w:r>
        <w:t>Минимальная цена билета (</w:t>
      </w:r>
      <w:hyperlink r:id="rId42" w:anchor="heading=h.fy2yh4qxuh3s" w:history="1">
        <w:r w:rsidR="00E20E19">
          <w:rPr>
            <w:rStyle w:val="a6"/>
            <w:color w:val="00B050"/>
          </w:rPr>
          <w:t xml:space="preserve">Метод GET_ACTIONS_V2, поле </w:t>
        </w:r>
        <w:r w:rsidR="00E20E19" w:rsidRPr="008F78F8">
          <w:rPr>
            <w:rStyle w:val="a6"/>
            <w:i/>
            <w:color w:val="00B050"/>
          </w:rPr>
          <w:t>minSum</w:t>
        </w:r>
      </w:hyperlink>
      <w:r>
        <w:t xml:space="preserve">), показывается на подложке </w:t>
      </w:r>
      <w:r>
        <w:rPr>
          <w:lang w:val="en-US"/>
        </w:rPr>
        <w:t>circle</w:t>
      </w:r>
      <w:r w:rsidRPr="00BB19A6">
        <w:t>.</w:t>
      </w:r>
      <w:proofErr w:type="spellStart"/>
      <w:r>
        <w:rPr>
          <w:lang w:val="en-US"/>
        </w:rPr>
        <w:t>png</w:t>
      </w:r>
      <w:proofErr w:type="spellEnd"/>
      <w:r w:rsidRPr="00BB19A6">
        <w:t xml:space="preserve"> </w:t>
      </w:r>
      <w:r>
        <w:t xml:space="preserve">68х68 </w:t>
      </w:r>
      <w:r w:rsidRPr="00BB19A6">
        <w:t>(</w:t>
      </w:r>
      <w:hyperlink r:id="rId43" w:history="1">
        <w:r w:rsidR="00D72A7A" w:rsidRPr="00437E65">
          <w:rPr>
            <w:rStyle w:val="a6"/>
            <w:sz w:val="20"/>
            <w:szCs w:val="20"/>
          </w:rPr>
          <w:t>http://bil1.pro/design/</w:t>
        </w:r>
        <w:r w:rsidR="00D72A7A" w:rsidRPr="00437E65">
          <w:rPr>
            <w:rStyle w:val="a6"/>
            <w:sz w:val="20"/>
            <w:szCs w:val="20"/>
            <w:lang w:val="en-US"/>
          </w:rPr>
          <w:t>circle</w:t>
        </w:r>
        <w:r w:rsidR="00D72A7A" w:rsidRPr="00437E65">
          <w:rPr>
            <w:rStyle w:val="a6"/>
            <w:sz w:val="20"/>
            <w:szCs w:val="20"/>
          </w:rPr>
          <w:t>.</w:t>
        </w:r>
        <w:proofErr w:type="spellStart"/>
        <w:r w:rsidR="00D72A7A" w:rsidRPr="00437E65">
          <w:rPr>
            <w:rStyle w:val="a6"/>
            <w:sz w:val="20"/>
            <w:szCs w:val="20"/>
            <w:lang w:val="en-US"/>
          </w:rPr>
          <w:t>png</w:t>
        </w:r>
        <w:proofErr w:type="spellEnd"/>
      </w:hyperlink>
      <w:r w:rsidR="00D72A7A">
        <w:rPr>
          <w:sz w:val="20"/>
          <w:szCs w:val="20"/>
        </w:rPr>
        <w:t xml:space="preserve">, </w:t>
      </w:r>
      <w:r w:rsidR="00D72A7A" w:rsidRPr="00D72A7A">
        <w:rPr>
          <w:sz w:val="20"/>
          <w:szCs w:val="20"/>
        </w:rPr>
        <w:t>66</w:t>
      </w:r>
      <w:r w:rsidR="00D72A7A">
        <w:rPr>
          <w:sz w:val="20"/>
          <w:szCs w:val="20"/>
          <w:lang w:val="en-US"/>
        </w:rPr>
        <w:t>x</w:t>
      </w:r>
      <w:r w:rsidR="00D72A7A" w:rsidRPr="00D72A7A">
        <w:rPr>
          <w:sz w:val="20"/>
          <w:szCs w:val="20"/>
        </w:rPr>
        <w:t>66</w:t>
      </w:r>
      <w:r>
        <w:t xml:space="preserve">). </w:t>
      </w:r>
    </w:p>
    <w:p w:rsidR="00E7400A" w:rsidRDefault="00E7400A" w:rsidP="00526316">
      <w:pPr>
        <w:pStyle w:val="a5"/>
        <w:numPr>
          <w:ilvl w:val="0"/>
          <w:numId w:val="1"/>
        </w:numPr>
        <w:jc w:val="both"/>
      </w:pPr>
      <w:r>
        <w:t>Первая и последняя дата Представления (</w:t>
      </w:r>
      <w:hyperlink r:id="rId44" w:anchor="heading=h.fy2yh4qxuh3s" w:history="1">
        <w:r w:rsidR="00E20E19">
          <w:rPr>
            <w:rStyle w:val="a6"/>
            <w:color w:val="00B050"/>
          </w:rPr>
          <w:t xml:space="preserve">Метод GET_ACTIONS_V2, поля </w:t>
        </w:r>
        <w:r w:rsidR="00E20E19" w:rsidRPr="008F78F8">
          <w:rPr>
            <w:rStyle w:val="a6"/>
            <w:i/>
            <w:color w:val="00B050"/>
          </w:rPr>
          <w:t>firstEventDate</w:t>
        </w:r>
        <w:r w:rsidR="00E20E19">
          <w:rPr>
            <w:rStyle w:val="a6"/>
            <w:color w:val="00B050"/>
          </w:rPr>
          <w:t xml:space="preserve">, </w:t>
        </w:r>
        <w:r w:rsidR="00E20E19" w:rsidRPr="008F78F8">
          <w:rPr>
            <w:rStyle w:val="a6"/>
            <w:i/>
            <w:color w:val="00B050"/>
          </w:rPr>
          <w:t>lastEventDate</w:t>
        </w:r>
      </w:hyperlink>
      <w:r w:rsidRPr="00E7400A">
        <w:t>)</w:t>
      </w:r>
      <w:r w:rsidR="00BB19A6">
        <w:t>. В случае если Представление идет один день – показывать одну дату.</w:t>
      </w:r>
      <w:r w:rsidR="00440C2D">
        <w:t xml:space="preserve"> Если сеансы представления начинаются в одно время</w:t>
      </w:r>
      <w:r w:rsidR="00D922F2">
        <w:t>,</w:t>
      </w:r>
      <w:r w:rsidR="00440C2D">
        <w:t xml:space="preserve"> то отображать его на строке ниже</w:t>
      </w:r>
      <w:r w:rsidR="00526316">
        <w:t xml:space="preserve"> (</w:t>
      </w:r>
      <w:r w:rsidR="00526316" w:rsidRPr="008F78F8">
        <w:rPr>
          <w:i/>
          <w:color w:val="00B050"/>
        </w:rPr>
        <w:t>actionEventTime</w:t>
      </w:r>
      <w:r w:rsidR="00526316">
        <w:rPr>
          <w:color w:val="00B050"/>
        </w:rPr>
        <w:t>,</w:t>
      </w:r>
      <w:r w:rsidR="00526316" w:rsidRPr="00526316">
        <w:rPr>
          <w:color w:val="00B050"/>
        </w:rPr>
        <w:t xml:space="preserve">  необязательное поле, будет если сеанс идет всегда в одно и то же время</w:t>
      </w:r>
      <w:r w:rsidR="00526316">
        <w:t>)</w:t>
      </w:r>
      <w:r w:rsidR="00526316" w:rsidRPr="00526316">
        <w:t xml:space="preserve"> </w:t>
      </w:r>
      <w:r w:rsidR="00D922F2">
        <w:t xml:space="preserve">Пример </w:t>
      </w:r>
      <w:r w:rsidR="00D72A7A">
        <w:t xml:space="preserve">такого отображения </w:t>
      </w:r>
      <w:r w:rsidR="00D922F2">
        <w:t>на рис. 1, Кармен.</w:t>
      </w:r>
    </w:p>
    <w:p w:rsidR="00D72A7A" w:rsidRDefault="00D72A7A" w:rsidP="00D72A7A">
      <w:pPr>
        <w:pStyle w:val="a5"/>
        <w:numPr>
          <w:ilvl w:val="0"/>
          <w:numId w:val="1"/>
        </w:numPr>
        <w:jc w:val="both"/>
      </w:pPr>
      <w:r>
        <w:t>Изображение границы между панелями (</w:t>
      </w:r>
      <w:hyperlink r:id="rId45" w:history="1">
        <w:r w:rsidRPr="00437E65">
          <w:rPr>
            <w:rStyle w:val="a6"/>
            <w:sz w:val="20"/>
            <w:szCs w:val="20"/>
          </w:rPr>
          <w:t>http://bil1.pro/design/</w:t>
        </w:r>
        <w:r w:rsidRPr="00437E65">
          <w:rPr>
            <w:rStyle w:val="a6"/>
            <w:sz w:val="20"/>
            <w:szCs w:val="20"/>
            <w:lang w:val="en-US"/>
          </w:rPr>
          <w:t>Border</w:t>
        </w:r>
        <w:r w:rsidRPr="00437E65">
          <w:rPr>
            <w:rStyle w:val="a6"/>
            <w:sz w:val="20"/>
            <w:szCs w:val="20"/>
          </w:rPr>
          <w:t>.</w:t>
        </w:r>
        <w:proofErr w:type="spellStart"/>
        <w:r w:rsidRPr="00437E65">
          <w:rPr>
            <w:rStyle w:val="a6"/>
            <w:sz w:val="20"/>
            <w:szCs w:val="20"/>
            <w:lang w:val="en-US"/>
          </w:rPr>
          <w:t>png</w:t>
        </w:r>
        <w:proofErr w:type="spellEnd"/>
      </w:hyperlink>
      <w:r>
        <w:rPr>
          <w:sz w:val="20"/>
          <w:szCs w:val="20"/>
        </w:rPr>
        <w:t xml:space="preserve">, </w:t>
      </w:r>
      <w:r w:rsidRPr="006B4B8B">
        <w:rPr>
          <w:sz w:val="20"/>
          <w:szCs w:val="20"/>
        </w:rPr>
        <w:t>282</w:t>
      </w:r>
      <w:r>
        <w:rPr>
          <w:sz w:val="20"/>
          <w:szCs w:val="20"/>
          <w:lang w:val="en-US"/>
        </w:rPr>
        <w:t>x</w:t>
      </w:r>
      <w:r w:rsidRPr="006B4B8B">
        <w:rPr>
          <w:sz w:val="20"/>
          <w:szCs w:val="20"/>
        </w:rPr>
        <w:t>1</w:t>
      </w:r>
      <w:r w:rsidRPr="00FC72AE">
        <w:rPr>
          <w:sz w:val="20"/>
          <w:szCs w:val="20"/>
        </w:rPr>
        <w:t>1</w:t>
      </w:r>
      <w:r>
        <w:t>).</w:t>
      </w:r>
    </w:p>
    <w:p w:rsidR="00BB19A6" w:rsidRDefault="00BB19A6" w:rsidP="00D922F2">
      <w:pPr>
        <w:pStyle w:val="a5"/>
        <w:numPr>
          <w:ilvl w:val="0"/>
          <w:numId w:val="1"/>
        </w:numPr>
        <w:jc w:val="both"/>
      </w:pPr>
      <w:r>
        <w:t>Рейтинг Представления  (</w:t>
      </w:r>
      <w:hyperlink r:id="rId46" w:anchor="heading=h.fy2yh4qxuh3s" w:history="1">
        <w:r w:rsidR="00355946">
          <w:rPr>
            <w:rStyle w:val="a6"/>
            <w:color w:val="00B050"/>
          </w:rPr>
          <w:t xml:space="preserve">Метод GET_ACTIONS_V2, поле </w:t>
        </w:r>
        <w:r w:rsidR="00355946" w:rsidRPr="008F78F8">
          <w:rPr>
            <w:rStyle w:val="a6"/>
            <w:i/>
            <w:color w:val="00B050"/>
          </w:rPr>
          <w:t>rating</w:t>
        </w:r>
      </w:hyperlink>
      <w:r>
        <w:t>). Показывать только рейтинги 9 и 10. Если рейтинг меньше 9-ти, строку рейтинг не показывать. Рейтингу 10 соответствуют пять звезд, рейтингу 9 – четыре звезды.</w:t>
      </w:r>
      <w:r w:rsidR="00D922F2">
        <w:t xml:space="preserve"> (</w:t>
      </w:r>
      <w:hyperlink r:id="rId47" w:history="1">
        <w:r w:rsidR="00D72A7A" w:rsidRPr="00437E65">
          <w:rPr>
            <w:rStyle w:val="a6"/>
            <w:sz w:val="20"/>
            <w:szCs w:val="20"/>
          </w:rPr>
          <w:t>http://bil1.pro/design/</w:t>
        </w:r>
        <w:r w:rsidR="00D72A7A" w:rsidRPr="00437E65">
          <w:rPr>
            <w:rStyle w:val="a6"/>
            <w:sz w:val="20"/>
            <w:szCs w:val="20"/>
            <w:lang w:val="en-US"/>
          </w:rPr>
          <w:t>five</w:t>
        </w:r>
        <w:r w:rsidR="00D72A7A" w:rsidRPr="00FB6424">
          <w:rPr>
            <w:rStyle w:val="a6"/>
            <w:sz w:val="20"/>
            <w:szCs w:val="20"/>
          </w:rPr>
          <w:t>_</w:t>
        </w:r>
        <w:r w:rsidR="00D72A7A" w:rsidRPr="00437E65">
          <w:rPr>
            <w:rStyle w:val="a6"/>
            <w:sz w:val="20"/>
            <w:szCs w:val="20"/>
            <w:lang w:val="en-US"/>
          </w:rPr>
          <w:t>star</w:t>
        </w:r>
        <w:r w:rsidR="00D72A7A" w:rsidRPr="00437E65">
          <w:rPr>
            <w:rStyle w:val="a6"/>
            <w:sz w:val="20"/>
            <w:szCs w:val="20"/>
          </w:rPr>
          <w:t>.</w:t>
        </w:r>
        <w:r w:rsidR="00D72A7A" w:rsidRPr="00437E65">
          <w:rPr>
            <w:rStyle w:val="a6"/>
            <w:sz w:val="20"/>
            <w:szCs w:val="20"/>
            <w:lang w:val="en-US"/>
          </w:rPr>
          <w:t>png</w:t>
        </w:r>
      </w:hyperlink>
      <w:r w:rsidR="00D72A7A">
        <w:rPr>
          <w:sz w:val="20"/>
          <w:szCs w:val="20"/>
        </w:rPr>
        <w:t xml:space="preserve">, </w:t>
      </w:r>
      <w:r w:rsidR="00FB6424">
        <w:rPr>
          <w:sz w:val="20"/>
          <w:szCs w:val="20"/>
        </w:rPr>
        <w:t>102</w:t>
      </w:r>
      <w:r w:rsidR="00D72A7A">
        <w:rPr>
          <w:sz w:val="20"/>
          <w:szCs w:val="20"/>
          <w:lang w:val="en-US"/>
        </w:rPr>
        <w:t>x</w:t>
      </w:r>
      <w:r w:rsidR="00D72A7A" w:rsidRPr="006B4B8B">
        <w:rPr>
          <w:sz w:val="20"/>
          <w:szCs w:val="20"/>
        </w:rPr>
        <w:t>1</w:t>
      </w:r>
      <w:r w:rsidR="00FB6424">
        <w:rPr>
          <w:sz w:val="20"/>
          <w:szCs w:val="20"/>
        </w:rPr>
        <w:t xml:space="preserve">9, </w:t>
      </w:r>
      <w:hyperlink r:id="rId48" w:history="1">
        <w:r w:rsidR="00FB6424" w:rsidRPr="00437E65">
          <w:rPr>
            <w:rStyle w:val="a6"/>
            <w:sz w:val="20"/>
            <w:szCs w:val="20"/>
          </w:rPr>
          <w:t>http://bil1.pro/design/</w:t>
        </w:r>
        <w:r w:rsidR="00FB6424" w:rsidRPr="00437E65">
          <w:rPr>
            <w:rStyle w:val="a6"/>
            <w:sz w:val="20"/>
            <w:szCs w:val="20"/>
            <w:lang w:val="en-US"/>
          </w:rPr>
          <w:t>four</w:t>
        </w:r>
        <w:r w:rsidR="00FB6424" w:rsidRPr="00437E65">
          <w:rPr>
            <w:rStyle w:val="a6"/>
            <w:sz w:val="20"/>
            <w:szCs w:val="20"/>
          </w:rPr>
          <w:t>_</w:t>
        </w:r>
        <w:r w:rsidR="00FB6424" w:rsidRPr="00437E65">
          <w:rPr>
            <w:rStyle w:val="a6"/>
            <w:sz w:val="20"/>
            <w:szCs w:val="20"/>
            <w:lang w:val="en-US"/>
          </w:rPr>
          <w:t>star</w:t>
        </w:r>
        <w:r w:rsidR="00FB6424" w:rsidRPr="00437E65">
          <w:rPr>
            <w:rStyle w:val="a6"/>
            <w:sz w:val="20"/>
            <w:szCs w:val="20"/>
          </w:rPr>
          <w:t>.</w:t>
        </w:r>
        <w:r w:rsidR="00FB6424" w:rsidRPr="00437E65">
          <w:rPr>
            <w:rStyle w:val="a6"/>
            <w:sz w:val="20"/>
            <w:szCs w:val="20"/>
            <w:lang w:val="en-US"/>
          </w:rPr>
          <w:t>png</w:t>
        </w:r>
      </w:hyperlink>
      <w:r w:rsidR="00FB6424">
        <w:rPr>
          <w:sz w:val="20"/>
          <w:szCs w:val="20"/>
        </w:rPr>
        <w:t>, 83х19</w:t>
      </w:r>
      <w:r w:rsidR="00D922F2">
        <w:t>)</w:t>
      </w:r>
    </w:p>
    <w:p w:rsidR="007D29F5" w:rsidRDefault="007D29F5" w:rsidP="007D29F5">
      <w:pPr>
        <w:pStyle w:val="a5"/>
      </w:pPr>
    </w:p>
    <w:p w:rsidR="007D29F5" w:rsidRPr="00D922F2" w:rsidRDefault="00D922F2" w:rsidP="007D29F5">
      <w:pPr>
        <w:pStyle w:val="a5"/>
      </w:pPr>
      <w:r>
        <w:t xml:space="preserve">При адаптации дизайна количество столбцов </w:t>
      </w:r>
      <w:r>
        <w:rPr>
          <w:lang w:val="en-US"/>
        </w:rPr>
        <w:t>c</w:t>
      </w:r>
      <w:r w:rsidRPr="00D922F2">
        <w:t xml:space="preserve"> </w:t>
      </w:r>
      <w:proofErr w:type="spellStart"/>
      <w:r w:rsidRPr="00D922F2">
        <w:rPr>
          <w:i/>
          <w:lang w:val="en-US"/>
        </w:rPr>
        <w:t>EventPanel</w:t>
      </w:r>
      <w:proofErr w:type="spellEnd"/>
      <w:r w:rsidRPr="00D922F2">
        <w:t xml:space="preserve"> </w:t>
      </w:r>
      <w:r>
        <w:t>определяется</w:t>
      </w:r>
      <w:r w:rsidRPr="00D922F2">
        <w:t xml:space="preserve"> </w:t>
      </w:r>
      <w:r>
        <w:t xml:space="preserve">шириной окна браузера и  размещением </w:t>
      </w:r>
      <w:proofErr w:type="spellStart"/>
      <w:r w:rsidRPr="00D922F2">
        <w:rPr>
          <w:i/>
          <w:lang w:val="en-US"/>
        </w:rPr>
        <w:t>TopPanel</w:t>
      </w:r>
      <w:proofErr w:type="spellEnd"/>
      <w:r>
        <w:t xml:space="preserve">. </w:t>
      </w:r>
    </w:p>
    <w:p w:rsidR="007D29F5" w:rsidRDefault="007D29F5" w:rsidP="007D29F5">
      <w:pPr>
        <w:pStyle w:val="a5"/>
      </w:pPr>
    </w:p>
    <w:p w:rsidR="00D922F2" w:rsidRDefault="00D922F2" w:rsidP="007D29F5">
      <w:pPr>
        <w:pStyle w:val="a5"/>
      </w:pPr>
    </w:p>
    <w:p w:rsidR="00237E1F" w:rsidRDefault="00237E1F" w:rsidP="007D29F5">
      <w:pPr>
        <w:pStyle w:val="a5"/>
      </w:pPr>
    </w:p>
    <w:p w:rsidR="00237E1F" w:rsidRDefault="00237E1F" w:rsidP="007D29F5">
      <w:pPr>
        <w:pStyle w:val="a5"/>
      </w:pPr>
    </w:p>
    <w:p w:rsidR="00237E1F" w:rsidRDefault="00237E1F" w:rsidP="007D29F5">
      <w:pPr>
        <w:pStyle w:val="a5"/>
      </w:pPr>
    </w:p>
    <w:p w:rsidR="00237E1F" w:rsidRDefault="00237E1F" w:rsidP="007D29F5">
      <w:pPr>
        <w:pStyle w:val="a5"/>
      </w:pPr>
    </w:p>
    <w:p w:rsidR="00237E1F" w:rsidRDefault="00237E1F" w:rsidP="007D29F5">
      <w:pPr>
        <w:pStyle w:val="a5"/>
      </w:pPr>
    </w:p>
    <w:p w:rsidR="00237E1F" w:rsidRDefault="00237E1F" w:rsidP="007D29F5">
      <w:pPr>
        <w:pStyle w:val="a5"/>
      </w:pPr>
    </w:p>
    <w:p w:rsidR="00237E1F" w:rsidRDefault="00237E1F" w:rsidP="007D29F5">
      <w:pPr>
        <w:pStyle w:val="a5"/>
      </w:pPr>
    </w:p>
    <w:p w:rsidR="007D29F5" w:rsidRPr="00D922F2" w:rsidRDefault="00D922F2" w:rsidP="007D29F5">
      <w:pPr>
        <w:pStyle w:val="a5"/>
        <w:rPr>
          <w:b/>
          <w:sz w:val="24"/>
          <w:szCs w:val="24"/>
        </w:rPr>
      </w:pPr>
      <w:r w:rsidRPr="00D922F2">
        <w:rPr>
          <w:b/>
          <w:sz w:val="24"/>
          <w:szCs w:val="24"/>
        </w:rPr>
        <w:t>Вторая страница сайта</w:t>
      </w:r>
    </w:p>
    <w:p w:rsidR="001D70B8" w:rsidRPr="001D70B8" w:rsidRDefault="001D70B8" w:rsidP="001D70B8">
      <w:pPr>
        <w:ind w:firstLine="284"/>
        <w:jc w:val="both"/>
      </w:pPr>
      <w:r>
        <w:t xml:space="preserve">Скриншот второй страницы сайта  – </w:t>
      </w:r>
      <w:hyperlink r:id="rId49" w:history="1">
        <w:r w:rsidR="00FB6424" w:rsidRPr="00437E65">
          <w:rPr>
            <w:rStyle w:val="a6"/>
            <w:sz w:val="20"/>
            <w:szCs w:val="20"/>
          </w:rPr>
          <w:t>http://bil1.pro/design/</w:t>
        </w:r>
        <w:r w:rsidR="00FB6424" w:rsidRPr="00437E65">
          <w:rPr>
            <w:rStyle w:val="a6"/>
            <w:sz w:val="20"/>
            <w:szCs w:val="20"/>
            <w:lang w:val="en-US"/>
          </w:rPr>
          <w:t>Event</w:t>
        </w:r>
        <w:r w:rsidR="00FB6424" w:rsidRPr="00437E65">
          <w:rPr>
            <w:rStyle w:val="a6"/>
            <w:sz w:val="20"/>
            <w:szCs w:val="20"/>
          </w:rPr>
          <w:t>_page_screenshot.html</w:t>
        </w:r>
      </w:hyperlink>
      <w:r w:rsidRPr="00ED6A94">
        <w:t>.</w:t>
      </w:r>
      <w:r>
        <w:t xml:space="preserve"> На второй странице сайта присутствуют панели</w:t>
      </w:r>
      <w:r w:rsidRPr="001D70B8">
        <w:rPr>
          <w:i/>
        </w:rPr>
        <w:t xml:space="preserve"> </w:t>
      </w:r>
      <w:proofErr w:type="spellStart"/>
      <w:r w:rsidRPr="001D70B8">
        <w:rPr>
          <w:i/>
          <w:lang w:val="en-US"/>
        </w:rPr>
        <w:t>TopPanel</w:t>
      </w:r>
      <w:proofErr w:type="spellEnd"/>
      <w:r>
        <w:t>, ниже которых располагаются панел</w:t>
      </w:r>
      <w:r w:rsidR="00D63589">
        <w:t>ь</w:t>
      </w:r>
      <w:r>
        <w:t xml:space="preserve"> с данными о событии </w:t>
      </w:r>
      <w:proofErr w:type="spellStart"/>
      <w:r w:rsidRPr="001D70B8">
        <w:rPr>
          <w:i/>
          <w:lang w:val="en-US"/>
        </w:rPr>
        <w:t>EventDataPanel</w:t>
      </w:r>
      <w:proofErr w:type="spellEnd"/>
      <w:r w:rsidRPr="001D70B8">
        <w:t xml:space="preserve"> </w:t>
      </w:r>
      <w:r>
        <w:t xml:space="preserve"> и панели с дополнительной информацией</w:t>
      </w:r>
      <w:r w:rsidRPr="001D70B8">
        <w:t xml:space="preserve"> </w:t>
      </w:r>
      <w:proofErr w:type="spellStart"/>
      <w:r w:rsidRPr="001D70B8">
        <w:rPr>
          <w:i/>
          <w:lang w:val="en-US"/>
        </w:rPr>
        <w:t>InfoPanel</w:t>
      </w:r>
      <w:proofErr w:type="spellEnd"/>
      <w:r w:rsidRPr="001D70B8">
        <w:rPr>
          <w:i/>
        </w:rPr>
        <w:t xml:space="preserve"> </w:t>
      </w:r>
      <w:r w:rsidRPr="001D70B8">
        <w:t>(рис.</w:t>
      </w:r>
      <w:r w:rsidR="00FB6424" w:rsidRPr="00FB6424">
        <w:t>6</w:t>
      </w:r>
      <w:r w:rsidRPr="001D70B8">
        <w:t>).</w:t>
      </w:r>
      <w:r>
        <w:t xml:space="preserve"> </w:t>
      </w:r>
    </w:p>
    <w:p w:rsidR="001D70B8" w:rsidRPr="004D40B6" w:rsidRDefault="004D40B6" w:rsidP="001D70B8">
      <w:r>
        <w:rPr>
          <w:noProof/>
          <w:lang w:eastAsia="ru-RU"/>
        </w:rPr>
        <w:lastRenderedPageBreak/>
        <w:drawing>
          <wp:inline distT="0" distB="0" distL="0" distR="0">
            <wp:extent cx="5935980" cy="3185160"/>
            <wp:effectExtent l="0" t="0" r="7620" b="0"/>
            <wp:docPr id="2" name="Рисунок 2" descr="S:\РПЦ\Stable_Fin\Билетная система\Bil24\Design\ALTER3\out\documentation\page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РПЦ\Stable_Fin\Билетная система\Bil24\Design\ALTER3\out\documentation\page_B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0B8" w:rsidRPr="00FB6424" w:rsidRDefault="001D70B8" w:rsidP="001D70B8">
      <w:pPr>
        <w:ind w:firstLine="284"/>
        <w:jc w:val="center"/>
        <w:rPr>
          <w:lang w:val="en-US"/>
        </w:rPr>
      </w:pPr>
      <w:r>
        <w:t>рис.</w:t>
      </w:r>
      <w:r w:rsidR="00FB6424">
        <w:rPr>
          <w:lang w:val="en-US"/>
        </w:rPr>
        <w:t>6</w:t>
      </w:r>
    </w:p>
    <w:p w:rsidR="00EB04CA" w:rsidRPr="006A1E7C" w:rsidRDefault="008D5B62" w:rsidP="008D5B62">
      <w:pPr>
        <w:pStyle w:val="a5"/>
        <w:numPr>
          <w:ilvl w:val="0"/>
          <w:numId w:val="7"/>
        </w:numPr>
        <w:jc w:val="both"/>
        <w:rPr>
          <w:color w:val="FF0000"/>
        </w:rPr>
      </w:pPr>
      <w:r>
        <w:t>Панель с данными</w:t>
      </w:r>
      <w:r w:rsidR="00D42355">
        <w:t xml:space="preserve"> о событии </w:t>
      </w:r>
      <w:r w:rsidR="00134D02">
        <w:t xml:space="preserve">- </w:t>
      </w:r>
      <w:r w:rsidR="00D42355" w:rsidRPr="001D70B8">
        <w:rPr>
          <w:i/>
          <w:lang w:val="en-US"/>
        </w:rPr>
        <w:t>EventDataPanel</w:t>
      </w:r>
      <w:r w:rsidR="00D42355" w:rsidRPr="00D42355">
        <w:t xml:space="preserve">. </w:t>
      </w:r>
      <w:r w:rsidR="00D63589">
        <w:t xml:space="preserve">Данные получаются по </w:t>
      </w:r>
      <w:r w:rsidR="00134D02">
        <w:t>Протоколу</w:t>
      </w:r>
      <w:r w:rsidR="00D63589">
        <w:t xml:space="preserve">. </w:t>
      </w:r>
      <w:r w:rsidR="00FB6424">
        <w:t>Ширина панели – 282 пикселя. Фон</w:t>
      </w:r>
      <w:r w:rsidR="00D42355">
        <w:t xml:space="preserve"> панели – линейный градиент от цвета </w:t>
      </w:r>
      <w:r w:rsidR="00D42355" w:rsidRPr="009A4C79">
        <w:t>#</w:t>
      </w:r>
      <w:r w:rsidR="00D42355">
        <w:rPr>
          <w:lang w:val="en-US"/>
        </w:rPr>
        <w:t>BBBBBB</w:t>
      </w:r>
      <w:r w:rsidR="00D42355" w:rsidRPr="009A4C79">
        <w:t xml:space="preserve"> </w:t>
      </w:r>
      <w:r w:rsidR="00D42355">
        <w:t xml:space="preserve">сверху к цвету </w:t>
      </w:r>
      <w:r w:rsidR="00D42355" w:rsidRPr="009A4C79">
        <w:t>#D9D9D9</w:t>
      </w:r>
      <w:r w:rsidR="00D42355">
        <w:t xml:space="preserve"> снизу. </w:t>
      </w:r>
      <w:r w:rsidR="00A80433">
        <w:t>В панели отображается краткое</w:t>
      </w:r>
      <w:r w:rsidR="00EB04CA">
        <w:t xml:space="preserve"> (</w:t>
      </w:r>
      <w:hyperlink r:id="rId51" w:anchor="heading=h.y7utkxkunkko" w:history="1">
        <w:r w:rsidR="00355946">
          <w:rPr>
            <w:rStyle w:val="a6"/>
            <w:color w:val="00B050"/>
          </w:rPr>
          <w:t xml:space="preserve">Метод GET_ACTION_EXT, поле </w:t>
        </w:r>
        <w:r w:rsidR="00355946" w:rsidRPr="008F78F8">
          <w:rPr>
            <w:rStyle w:val="a6"/>
            <w:i/>
            <w:color w:val="00B050"/>
          </w:rPr>
          <w:t>actionName</w:t>
        </w:r>
      </w:hyperlink>
      <w:r w:rsidR="00EB04CA">
        <w:t>)</w:t>
      </w:r>
      <w:r w:rsidR="00A80433">
        <w:t xml:space="preserve"> и </w:t>
      </w:r>
      <w:r w:rsidR="00417FC7">
        <w:t>полное название события</w:t>
      </w:r>
      <w:r w:rsidR="00EB04CA">
        <w:t xml:space="preserve"> (</w:t>
      </w:r>
      <w:hyperlink r:id="rId52" w:anchor="heading=h.y7utkxkunkko" w:history="1">
        <w:r w:rsidR="00355946">
          <w:rPr>
            <w:rStyle w:val="a6"/>
            <w:color w:val="00B050"/>
          </w:rPr>
          <w:t xml:space="preserve">Метод GET_ACTION_EXT, поле </w:t>
        </w:r>
        <w:r w:rsidR="00355946" w:rsidRPr="008F78F8">
          <w:rPr>
            <w:rStyle w:val="a6"/>
            <w:i/>
            <w:color w:val="00B050"/>
          </w:rPr>
          <w:t>fullActionName</w:t>
        </w:r>
      </w:hyperlink>
      <w:r w:rsidR="00EB04CA">
        <w:t>)</w:t>
      </w:r>
      <w:r w:rsidR="00417FC7">
        <w:t>, город</w:t>
      </w:r>
      <w:r w:rsidR="00EB04CA">
        <w:t xml:space="preserve"> (</w:t>
      </w:r>
      <w:hyperlink r:id="rId53" w:anchor="heading=h.y7utkxkunkko" w:history="1">
        <w:r w:rsidR="00355946">
          <w:rPr>
            <w:rStyle w:val="a6"/>
            <w:color w:val="00B050"/>
          </w:rPr>
          <w:t xml:space="preserve">Метод GET_ACTION_EXT, поле </w:t>
        </w:r>
        <w:r w:rsidR="00355946" w:rsidRPr="008F78F8">
          <w:rPr>
            <w:rStyle w:val="a6"/>
            <w:i/>
            <w:color w:val="00B050"/>
          </w:rPr>
          <w:t>cityName</w:t>
        </w:r>
      </w:hyperlink>
      <w:r w:rsidR="00EB04CA">
        <w:t>)</w:t>
      </w:r>
      <w:r w:rsidR="00417FC7">
        <w:t>, название места проведения</w:t>
      </w:r>
      <w:r w:rsidR="00EB04CA">
        <w:t xml:space="preserve"> (</w:t>
      </w:r>
      <w:hyperlink r:id="rId54" w:anchor="heading=h.y7utkxkunkko" w:history="1">
        <w:r w:rsidR="00355946">
          <w:rPr>
            <w:rStyle w:val="a6"/>
            <w:color w:val="00B050"/>
          </w:rPr>
          <w:t xml:space="preserve">Метод GET_ACTION_EXT, </w:t>
        </w:r>
        <w:r w:rsidR="00355946" w:rsidRPr="008F78F8">
          <w:rPr>
            <w:rStyle w:val="a6"/>
            <w:i/>
            <w:color w:val="00B050"/>
          </w:rPr>
          <w:t>venueList</w:t>
        </w:r>
      </w:hyperlink>
      <w:r w:rsidR="00355946">
        <w:rPr>
          <w:color w:val="00B050"/>
        </w:rPr>
        <w:t>.</w:t>
      </w:r>
      <w:r w:rsidR="00355946" w:rsidRPr="00355946">
        <w:rPr>
          <w:color w:val="00B050"/>
        </w:rPr>
        <w:t xml:space="preserve"> </w:t>
      </w:r>
      <w:r w:rsidR="00355946">
        <w:rPr>
          <w:color w:val="00B050"/>
        </w:rPr>
        <w:t xml:space="preserve">Представление может проходить не в одном месте проведения. </w:t>
      </w:r>
      <w:proofErr w:type="gramStart"/>
      <w:r w:rsidR="00355946">
        <w:rPr>
          <w:color w:val="00B050"/>
        </w:rPr>
        <w:t xml:space="preserve">Если на панели фильтров выбрано место проведение «Любое», то берем из </w:t>
      </w:r>
      <w:r w:rsidR="00355946" w:rsidRPr="00355946">
        <w:rPr>
          <w:i/>
          <w:color w:val="00B050"/>
          <w:lang w:val="en-US"/>
        </w:rPr>
        <w:t>venueList</w:t>
      </w:r>
      <w:r w:rsidR="00355946" w:rsidRPr="00355946">
        <w:rPr>
          <w:color w:val="00B050"/>
        </w:rPr>
        <w:t xml:space="preserve"> </w:t>
      </w:r>
      <w:r w:rsidR="00355946">
        <w:rPr>
          <w:color w:val="00B050"/>
        </w:rPr>
        <w:t xml:space="preserve">первое и отображаем соответствующие данные, если выбрано конкретное место, то ищем его в </w:t>
      </w:r>
      <w:r w:rsidR="00355946" w:rsidRPr="008F78F8">
        <w:rPr>
          <w:i/>
          <w:color w:val="00B050"/>
          <w:lang w:val="en-US"/>
        </w:rPr>
        <w:t>venueList</w:t>
      </w:r>
      <w:r w:rsidR="00355946" w:rsidRPr="008F78F8">
        <w:rPr>
          <w:color w:val="00B050"/>
        </w:rPr>
        <w:t xml:space="preserve"> и отображаем</w:t>
      </w:r>
      <w:r w:rsidR="00EB04CA">
        <w:t>)</w:t>
      </w:r>
      <w:r w:rsidR="00417FC7">
        <w:t xml:space="preserve">, </w:t>
      </w:r>
      <w:r w:rsidR="00D63589">
        <w:t xml:space="preserve">интерактивный </w:t>
      </w:r>
      <w:r w:rsidR="00417FC7">
        <w:t>календарь с отмеченными датами</w:t>
      </w:r>
      <w:r w:rsidR="008F78F8">
        <w:t xml:space="preserve"> (</w:t>
      </w:r>
      <w:bookmarkStart w:id="1" w:name="OLE_LINK1"/>
      <w:bookmarkStart w:id="2" w:name="OLE_LINK2"/>
      <w:bookmarkStart w:id="3" w:name="OLE_LINK3"/>
      <w:r w:rsidR="008F78F8">
        <w:fldChar w:fldCharType="begin"/>
      </w:r>
      <w:r w:rsidR="008F78F8">
        <w:instrText>HYPERLINK "https://docs.google.com/document/d/15no81circ-q-lxaeP-mjPsWRRa92Mi-XB9IVFSxTJGY/edit" \l "heading=h.y7utkxkunkko"</w:instrText>
      </w:r>
      <w:r w:rsidR="008F78F8">
        <w:fldChar w:fldCharType="separate"/>
      </w:r>
      <w:r w:rsidR="008F78F8" w:rsidRPr="009D1636">
        <w:rPr>
          <w:rStyle w:val="a6"/>
          <w:color w:val="00B050"/>
        </w:rPr>
        <w:t>Метод GET_ACTION_EXT,</w:t>
      </w:r>
      <w:r w:rsidR="008F78F8">
        <w:rPr>
          <w:rStyle w:val="a6"/>
          <w:i/>
          <w:color w:val="00B050"/>
        </w:rPr>
        <w:t xml:space="preserve"> </w:t>
      </w:r>
      <w:r w:rsidR="008F78F8" w:rsidRPr="008F78F8">
        <w:rPr>
          <w:rStyle w:val="a6"/>
          <w:color w:val="00B050"/>
        </w:rPr>
        <w:t>поле</w:t>
      </w:r>
      <w:r w:rsidR="008F78F8">
        <w:rPr>
          <w:rStyle w:val="a6"/>
          <w:i/>
          <w:color w:val="00B050"/>
        </w:rPr>
        <w:t xml:space="preserve"> day </w:t>
      </w:r>
      <w:r w:rsidR="008F78F8" w:rsidRPr="008F78F8">
        <w:rPr>
          <w:rStyle w:val="a6"/>
          <w:color w:val="00B050"/>
        </w:rPr>
        <w:t>и</w:t>
      </w:r>
      <w:r w:rsidR="008F78F8">
        <w:rPr>
          <w:rStyle w:val="a6"/>
          <w:i/>
          <w:color w:val="00B050"/>
        </w:rPr>
        <w:t xml:space="preserve"> time </w:t>
      </w:r>
      <w:r w:rsidR="008F78F8" w:rsidRPr="008F78F8">
        <w:rPr>
          <w:rStyle w:val="a6"/>
          <w:color w:val="00B050"/>
        </w:rPr>
        <w:t>в</w:t>
      </w:r>
      <w:r w:rsidR="008F78F8">
        <w:rPr>
          <w:rStyle w:val="a6"/>
          <w:i/>
          <w:color w:val="00B050"/>
        </w:rPr>
        <w:t xml:space="preserve"> actionEventList</w:t>
      </w:r>
      <w:r w:rsidR="008F78F8">
        <w:rPr>
          <w:rStyle w:val="a6"/>
          <w:color w:val="00B050"/>
        </w:rPr>
        <w:fldChar w:fldCharType="end"/>
      </w:r>
      <w:bookmarkEnd w:id="1"/>
      <w:bookmarkEnd w:id="2"/>
      <w:bookmarkEnd w:id="3"/>
      <w:r w:rsidR="008F78F8">
        <w:rPr>
          <w:rStyle w:val="a6"/>
          <w:color w:val="00B050"/>
        </w:rPr>
        <w:t>)</w:t>
      </w:r>
      <w:r w:rsidR="00134D02">
        <w:t>,</w:t>
      </w:r>
      <w:r w:rsidR="00417FC7">
        <w:t xml:space="preserve"> </w:t>
      </w:r>
      <w:r w:rsidR="00134D02">
        <w:t>длительность события</w:t>
      </w:r>
      <w:r w:rsidR="008F78F8">
        <w:t xml:space="preserve"> (</w:t>
      </w:r>
      <w:hyperlink r:id="rId55" w:anchor="heading=h.y7utkxkunkko" w:history="1">
        <w:r w:rsidR="008F78F8" w:rsidRPr="009D1636">
          <w:rPr>
            <w:rStyle w:val="a6"/>
            <w:color w:val="00B050"/>
          </w:rPr>
          <w:t>Метод GET_ACTION_EXT, поле</w:t>
        </w:r>
        <w:r w:rsidR="008F78F8">
          <w:rPr>
            <w:rStyle w:val="a6"/>
            <w:i/>
            <w:color w:val="00B050"/>
          </w:rPr>
          <w:t xml:space="preserve"> duration</w:t>
        </w:r>
      </w:hyperlink>
      <w:r w:rsidR="008F78F8">
        <w:t>)</w:t>
      </w:r>
      <w:r w:rsidR="00134D02">
        <w:t xml:space="preserve">, </w:t>
      </w:r>
      <w:r w:rsidR="00417FC7">
        <w:t xml:space="preserve">сеансы </w:t>
      </w:r>
      <w:r w:rsidR="00134D02">
        <w:t>на</w:t>
      </w:r>
      <w:r w:rsidR="00417FC7">
        <w:t xml:space="preserve"> эти даты </w:t>
      </w:r>
      <w:r w:rsidR="00EB04CA">
        <w:t>(пункт 2)</w:t>
      </w:r>
      <w:r w:rsidR="00134D02">
        <w:t>, кнопка «Выбрать места</w:t>
      </w:r>
      <w:proofErr w:type="gramEnd"/>
      <w:r w:rsidR="00134D02">
        <w:t>» («</w:t>
      </w:r>
      <w:proofErr w:type="gramStart"/>
      <w:r w:rsidR="00134D02">
        <w:t>Оформить» заказ для безместовой схемы)</w:t>
      </w:r>
      <w:r w:rsidR="00417FC7">
        <w:t>.</w:t>
      </w:r>
      <w:proofErr w:type="gramEnd"/>
      <w:r w:rsidR="00417FC7">
        <w:t xml:space="preserve"> </w:t>
      </w:r>
      <w:r w:rsidR="00FB6424">
        <w:t>Ра</w:t>
      </w:r>
      <w:r w:rsidR="00134D02">
        <w:t>змещени</w:t>
      </w:r>
      <w:r w:rsidR="00FB6424">
        <w:t>ем</w:t>
      </w:r>
      <w:r w:rsidR="00134D02">
        <w:t xml:space="preserve"> всех</w:t>
      </w:r>
      <w:r w:rsidR="00FB6424">
        <w:t xml:space="preserve"> этих </w:t>
      </w:r>
      <w:r w:rsidR="00134D02">
        <w:t xml:space="preserve">элементов определяется высота </w:t>
      </w:r>
      <w:proofErr w:type="spellStart"/>
      <w:r w:rsidR="00134D02" w:rsidRPr="001D70B8">
        <w:rPr>
          <w:i/>
          <w:lang w:val="en-US"/>
        </w:rPr>
        <w:t>EventDataPanel</w:t>
      </w:r>
      <w:proofErr w:type="spellEnd"/>
      <w:r w:rsidR="00134D02">
        <w:rPr>
          <w:i/>
        </w:rPr>
        <w:t xml:space="preserve">. </w:t>
      </w:r>
      <w:r w:rsidR="00134D02" w:rsidRPr="00134D02">
        <w:t>Эта высота определяет высоту всех остальных панелей на странице</w:t>
      </w:r>
      <w:r w:rsidR="00134D02">
        <w:t xml:space="preserve">. Если суммарная высота </w:t>
      </w:r>
      <w:proofErr w:type="spellStart"/>
      <w:r w:rsidR="00134D02" w:rsidRPr="001D70B8">
        <w:rPr>
          <w:i/>
          <w:lang w:val="en-US"/>
        </w:rPr>
        <w:t>TopPanel</w:t>
      </w:r>
      <w:proofErr w:type="spellEnd"/>
      <w:r w:rsidR="00134D02">
        <w:rPr>
          <w:i/>
        </w:rPr>
        <w:t xml:space="preserve">, </w:t>
      </w:r>
      <w:proofErr w:type="spellStart"/>
      <w:r w:rsidR="00134D02" w:rsidRPr="001D70B8">
        <w:rPr>
          <w:i/>
          <w:lang w:val="en-US"/>
        </w:rPr>
        <w:t>EventDataPanel</w:t>
      </w:r>
      <w:proofErr w:type="spellEnd"/>
      <w:r w:rsidR="00134D02">
        <w:rPr>
          <w:i/>
        </w:rPr>
        <w:t xml:space="preserve"> </w:t>
      </w:r>
      <w:r w:rsidR="00134D02" w:rsidRPr="00134D02">
        <w:t>и двух файлов</w:t>
      </w:r>
      <w:r w:rsidR="00134D02">
        <w:t xml:space="preserve"> границы панели (</w:t>
      </w:r>
      <w:hyperlink r:id="rId56" w:history="1">
        <w:r w:rsidR="00FB6424" w:rsidRPr="00437E65">
          <w:rPr>
            <w:rStyle w:val="a6"/>
            <w:sz w:val="20"/>
            <w:szCs w:val="20"/>
          </w:rPr>
          <w:t>http://bil1.pro/design/</w:t>
        </w:r>
        <w:r w:rsidR="00FB6424" w:rsidRPr="00437E65">
          <w:rPr>
            <w:rStyle w:val="a6"/>
            <w:sz w:val="20"/>
            <w:szCs w:val="20"/>
            <w:lang w:val="en-US"/>
          </w:rPr>
          <w:t>Border</w:t>
        </w:r>
        <w:r w:rsidR="00FB6424" w:rsidRPr="00437E65">
          <w:rPr>
            <w:rStyle w:val="a6"/>
            <w:sz w:val="20"/>
            <w:szCs w:val="20"/>
          </w:rPr>
          <w:t>.</w:t>
        </w:r>
        <w:proofErr w:type="spellStart"/>
        <w:r w:rsidR="00FB6424" w:rsidRPr="00437E65">
          <w:rPr>
            <w:rStyle w:val="a6"/>
            <w:sz w:val="20"/>
            <w:szCs w:val="20"/>
            <w:lang w:val="en-US"/>
          </w:rPr>
          <w:t>png</w:t>
        </w:r>
        <w:proofErr w:type="spellEnd"/>
      </w:hyperlink>
      <w:r w:rsidR="00FB6424">
        <w:rPr>
          <w:sz w:val="20"/>
          <w:szCs w:val="20"/>
        </w:rPr>
        <w:t xml:space="preserve">, </w:t>
      </w:r>
      <w:r w:rsidR="00FB6424" w:rsidRPr="006B4B8B">
        <w:rPr>
          <w:sz w:val="20"/>
          <w:szCs w:val="20"/>
        </w:rPr>
        <w:t>282</w:t>
      </w:r>
      <w:r w:rsidR="00FB6424">
        <w:rPr>
          <w:sz w:val="20"/>
          <w:szCs w:val="20"/>
          <w:lang w:val="en-US"/>
        </w:rPr>
        <w:t>x</w:t>
      </w:r>
      <w:r w:rsidR="00FB6424" w:rsidRPr="006B4B8B">
        <w:rPr>
          <w:sz w:val="20"/>
          <w:szCs w:val="20"/>
        </w:rPr>
        <w:t>1</w:t>
      </w:r>
      <w:r w:rsidR="00FB6424" w:rsidRPr="00FC72AE">
        <w:rPr>
          <w:sz w:val="20"/>
          <w:szCs w:val="20"/>
        </w:rPr>
        <w:t>1</w:t>
      </w:r>
      <w:r w:rsidR="00134D02">
        <w:t>)</w:t>
      </w:r>
      <w:r w:rsidR="00134D02">
        <w:rPr>
          <w:i/>
        </w:rPr>
        <w:t xml:space="preserve">  </w:t>
      </w:r>
      <w:r w:rsidR="00134D02" w:rsidRPr="00134D02">
        <w:t>меньше</w:t>
      </w:r>
      <w:r w:rsidR="00134D02">
        <w:rPr>
          <w:i/>
        </w:rPr>
        <w:t xml:space="preserve"> </w:t>
      </w:r>
      <w:r w:rsidR="00134D02">
        <w:t xml:space="preserve"> 97% высоты окна  браузера, то высота </w:t>
      </w:r>
      <w:proofErr w:type="spellStart"/>
      <w:r w:rsidR="00134D02" w:rsidRPr="001D70B8">
        <w:rPr>
          <w:i/>
          <w:lang w:val="en-US"/>
        </w:rPr>
        <w:t>EventDataPanel</w:t>
      </w:r>
      <w:proofErr w:type="spellEnd"/>
      <w:r w:rsidR="00134D02">
        <w:rPr>
          <w:i/>
        </w:rPr>
        <w:t xml:space="preserve"> </w:t>
      </w:r>
      <w:r w:rsidR="00134D02" w:rsidRPr="00134D02">
        <w:t>устанавливается такой, чтобы использовать 97% высоты окна браузера</w:t>
      </w:r>
      <w:r w:rsidR="00134D02">
        <w:t>.</w:t>
      </w:r>
    </w:p>
    <w:p w:rsidR="006A1E7C" w:rsidRPr="00134D02" w:rsidRDefault="006A1E7C" w:rsidP="006A1E7C">
      <w:pPr>
        <w:pStyle w:val="a5"/>
        <w:ind w:left="644"/>
        <w:jc w:val="both"/>
        <w:rPr>
          <w:color w:val="FF0000"/>
        </w:rPr>
      </w:pPr>
    </w:p>
    <w:p w:rsidR="006A1E7C" w:rsidRPr="006A1E7C" w:rsidRDefault="00EB04CA" w:rsidP="006A1E7C">
      <w:pPr>
        <w:pStyle w:val="a5"/>
        <w:numPr>
          <w:ilvl w:val="0"/>
          <w:numId w:val="7"/>
        </w:numPr>
        <w:jc w:val="both"/>
        <w:rPr>
          <w:color w:val="FF0000"/>
        </w:rPr>
      </w:pPr>
      <w:r>
        <w:t xml:space="preserve">Интерактивный календарь необходим для выбора даты и времени сеанса. </w:t>
      </w:r>
      <w:r w:rsidR="00FB6424">
        <w:t xml:space="preserve">Все </w:t>
      </w:r>
      <w:r w:rsidR="00D95229">
        <w:t xml:space="preserve">даты события </w:t>
      </w:r>
      <w:r w:rsidR="00FB6424">
        <w:t xml:space="preserve"> получаются по Протоколу (</w:t>
      </w:r>
      <w:hyperlink r:id="rId57" w:anchor="heading=h.y7utkxkunkko" w:history="1">
        <w:r w:rsidR="009D1636" w:rsidRPr="009D1636">
          <w:rPr>
            <w:rStyle w:val="a6"/>
            <w:color w:val="00B050"/>
          </w:rPr>
          <w:t xml:space="preserve">Метод GET_ACTION_EXT, поле </w:t>
        </w:r>
        <w:proofErr w:type="spellStart"/>
        <w:r w:rsidR="009D1636">
          <w:rPr>
            <w:rStyle w:val="a6"/>
            <w:i/>
            <w:color w:val="00B050"/>
          </w:rPr>
          <w:t>day</w:t>
        </w:r>
        <w:proofErr w:type="spellEnd"/>
        <w:r w:rsidR="009D1636">
          <w:rPr>
            <w:rStyle w:val="a6"/>
            <w:i/>
            <w:color w:val="00B050"/>
          </w:rPr>
          <w:t xml:space="preserve"> </w:t>
        </w:r>
        <w:r w:rsidR="009D1636" w:rsidRPr="008F78F8">
          <w:rPr>
            <w:rStyle w:val="a6"/>
            <w:color w:val="00B050"/>
          </w:rPr>
          <w:t>и</w:t>
        </w:r>
        <w:r w:rsidR="009D1636">
          <w:rPr>
            <w:rStyle w:val="a6"/>
            <w:i/>
            <w:color w:val="00B050"/>
          </w:rPr>
          <w:t xml:space="preserve"> </w:t>
        </w:r>
        <w:proofErr w:type="spellStart"/>
        <w:r w:rsidR="009D1636">
          <w:rPr>
            <w:rStyle w:val="a6"/>
            <w:i/>
            <w:color w:val="00B050"/>
          </w:rPr>
          <w:t>time</w:t>
        </w:r>
        <w:proofErr w:type="spellEnd"/>
        <w:r w:rsidR="009D1636">
          <w:rPr>
            <w:rStyle w:val="a6"/>
            <w:i/>
            <w:color w:val="00B050"/>
          </w:rPr>
          <w:t xml:space="preserve"> </w:t>
        </w:r>
        <w:r w:rsidR="009D1636" w:rsidRPr="008F78F8">
          <w:rPr>
            <w:rStyle w:val="a6"/>
            <w:color w:val="00B050"/>
          </w:rPr>
          <w:t>в</w:t>
        </w:r>
        <w:r w:rsidR="009D1636">
          <w:rPr>
            <w:rStyle w:val="a6"/>
            <w:i/>
            <w:color w:val="00B050"/>
          </w:rPr>
          <w:t xml:space="preserve"> actionEventList</w:t>
        </w:r>
      </w:hyperlink>
      <w:r w:rsidR="00FB6424">
        <w:t xml:space="preserve">). </w:t>
      </w:r>
      <w:r w:rsidR="00D63589">
        <w:t xml:space="preserve">Даты на календаре, </w:t>
      </w:r>
      <w:r>
        <w:t xml:space="preserve">для которых есть </w:t>
      </w:r>
      <w:r w:rsidR="00D63589">
        <w:t xml:space="preserve">сеансы, выделяются цветом подложки </w:t>
      </w:r>
      <w:r w:rsidR="00D63589" w:rsidRPr="00D63589">
        <w:t>#7</w:t>
      </w:r>
      <w:r w:rsidR="00D63589">
        <w:rPr>
          <w:lang w:val="en-US"/>
        </w:rPr>
        <w:t>D</w:t>
      </w:r>
      <w:r w:rsidR="00D63589" w:rsidRPr="00D63589">
        <w:t>7</w:t>
      </w:r>
      <w:r w:rsidR="00D63589">
        <w:rPr>
          <w:lang w:val="en-US"/>
        </w:rPr>
        <w:t>D</w:t>
      </w:r>
      <w:r w:rsidR="00D63589" w:rsidRPr="00D63589">
        <w:t>7</w:t>
      </w:r>
      <w:r w:rsidR="00D63589">
        <w:rPr>
          <w:lang w:val="en-US"/>
        </w:rPr>
        <w:t>D</w:t>
      </w:r>
      <w:r w:rsidR="00D63589">
        <w:t xml:space="preserve">. Выбранная дата выделяется цветом подложки </w:t>
      </w:r>
      <w:r w:rsidR="00D63589" w:rsidRPr="00D63589">
        <w:t>#</w:t>
      </w:r>
      <w:r w:rsidR="00D63589">
        <w:rPr>
          <w:lang w:val="en-US"/>
        </w:rPr>
        <w:t>EB</w:t>
      </w:r>
      <w:r w:rsidR="00D63589" w:rsidRPr="00D63589">
        <w:t>0</w:t>
      </w:r>
      <w:r w:rsidR="00D63589">
        <w:rPr>
          <w:lang w:val="en-US"/>
        </w:rPr>
        <w:t>B</w:t>
      </w:r>
      <w:r w:rsidR="00D63589" w:rsidRPr="00D63589">
        <w:t>00</w:t>
      </w:r>
      <w:r w:rsidR="00D63589">
        <w:t xml:space="preserve">. По умолчанию необходимо выбрать  </w:t>
      </w:r>
      <w:r w:rsidR="006A1E7C">
        <w:t xml:space="preserve">хронологически </w:t>
      </w:r>
      <w:r w:rsidR="00D63589">
        <w:t xml:space="preserve">первую дату события и </w:t>
      </w:r>
      <w:r w:rsidR="006A1E7C">
        <w:t xml:space="preserve">хронологически </w:t>
      </w:r>
      <w:r w:rsidR="00D63589">
        <w:t xml:space="preserve">первый сеанс </w:t>
      </w:r>
      <w:r w:rsidR="006A1E7C">
        <w:t>для</w:t>
      </w:r>
      <w:r w:rsidR="00D63589">
        <w:t xml:space="preserve"> эт</w:t>
      </w:r>
      <w:r w:rsidR="006A1E7C">
        <w:t>ой</w:t>
      </w:r>
      <w:r w:rsidR="00D63589">
        <w:t xml:space="preserve"> дат</w:t>
      </w:r>
      <w:r w:rsidR="006A1E7C">
        <w:t>ы</w:t>
      </w:r>
      <w:r w:rsidR="00D63589">
        <w:t xml:space="preserve">.  </w:t>
      </w:r>
    </w:p>
    <w:p w:rsidR="006A1E7C" w:rsidRPr="006A1E7C" w:rsidRDefault="006A1E7C" w:rsidP="006A1E7C">
      <w:pPr>
        <w:pStyle w:val="a5"/>
        <w:ind w:left="644"/>
        <w:jc w:val="both"/>
        <w:rPr>
          <w:color w:val="FF0000"/>
        </w:rPr>
      </w:pPr>
    </w:p>
    <w:p w:rsidR="006F7A52" w:rsidRPr="006F7A52" w:rsidRDefault="00EB04CA" w:rsidP="006F7A52">
      <w:pPr>
        <w:pStyle w:val="a5"/>
        <w:numPr>
          <w:ilvl w:val="0"/>
          <w:numId w:val="7"/>
        </w:numPr>
        <w:jc w:val="both"/>
        <w:rPr>
          <w:color w:val="FF0000"/>
        </w:rPr>
      </w:pPr>
      <w:r>
        <w:t>Время сеансов для выбранной даты отображаются подряд, слева направо</w:t>
      </w:r>
      <w:r w:rsidR="006A1E7C">
        <w:t xml:space="preserve">, по четыре сеанса в строке, выравнивание по левому краю, на подложке цветом </w:t>
      </w:r>
      <w:r w:rsidR="006A1E7C" w:rsidRPr="00D63589">
        <w:t>#7</w:t>
      </w:r>
      <w:r w:rsidR="006A1E7C">
        <w:rPr>
          <w:lang w:val="en-US"/>
        </w:rPr>
        <w:t>D</w:t>
      </w:r>
      <w:r w:rsidR="006A1E7C" w:rsidRPr="00D63589">
        <w:t>7</w:t>
      </w:r>
      <w:r w:rsidR="006A1E7C">
        <w:rPr>
          <w:lang w:val="en-US"/>
        </w:rPr>
        <w:t>D</w:t>
      </w:r>
      <w:r w:rsidR="006A1E7C" w:rsidRPr="00D63589">
        <w:t>7</w:t>
      </w:r>
      <w:r w:rsidR="006A1E7C">
        <w:rPr>
          <w:lang w:val="en-US"/>
        </w:rPr>
        <w:t>D</w:t>
      </w:r>
      <w:r w:rsidR="006A1E7C">
        <w:t>.</w:t>
      </w:r>
      <w:r>
        <w:t xml:space="preserve"> Выбранный сеанс выделяется цветом подложки </w:t>
      </w:r>
      <w:r w:rsidRPr="00D63589">
        <w:t>#</w:t>
      </w:r>
      <w:r>
        <w:rPr>
          <w:lang w:val="en-US"/>
        </w:rPr>
        <w:t>EB</w:t>
      </w:r>
      <w:r w:rsidRPr="00D63589">
        <w:t>0</w:t>
      </w:r>
      <w:r>
        <w:rPr>
          <w:lang w:val="en-US"/>
        </w:rPr>
        <w:t>B</w:t>
      </w:r>
      <w:r w:rsidRPr="00D63589">
        <w:t>00</w:t>
      </w:r>
      <w:r w:rsidR="006A1E7C">
        <w:t>.</w:t>
      </w:r>
      <w:r w:rsidR="00D95229">
        <w:t xml:space="preserve"> Сеансы получаются по протоколу (</w:t>
      </w:r>
      <w:hyperlink r:id="rId58" w:anchor="heading=h.y7utkxkunkko" w:history="1">
        <w:r w:rsidR="009D1636" w:rsidRPr="009D1636">
          <w:rPr>
            <w:rStyle w:val="a6"/>
            <w:color w:val="00B050"/>
          </w:rPr>
          <w:t>Метод GET_ACTION_EXT,</w:t>
        </w:r>
        <w:r w:rsidR="009D1636">
          <w:rPr>
            <w:rStyle w:val="a6"/>
            <w:i/>
            <w:color w:val="00B050"/>
          </w:rPr>
          <w:t xml:space="preserve"> actionEventList</w:t>
        </w:r>
      </w:hyperlink>
      <w:r w:rsidR="00D95229">
        <w:t>)</w:t>
      </w:r>
      <w:r w:rsidR="006F7A52">
        <w:t>.</w:t>
      </w:r>
    </w:p>
    <w:p w:rsidR="006F7A52" w:rsidRPr="006F7A52" w:rsidRDefault="006F7A52" w:rsidP="006F7A52">
      <w:pPr>
        <w:pStyle w:val="a5"/>
        <w:ind w:left="644"/>
        <w:jc w:val="both"/>
        <w:rPr>
          <w:color w:val="FF0000"/>
        </w:rPr>
      </w:pPr>
    </w:p>
    <w:p w:rsidR="006F7A52" w:rsidRDefault="00EB04CA" w:rsidP="006F7A52">
      <w:pPr>
        <w:pStyle w:val="a5"/>
        <w:numPr>
          <w:ilvl w:val="0"/>
          <w:numId w:val="7"/>
        </w:numPr>
        <w:jc w:val="both"/>
      </w:pPr>
      <w:r w:rsidRPr="006F7A52">
        <w:lastRenderedPageBreak/>
        <w:t xml:space="preserve">Длительность сеанса </w:t>
      </w:r>
      <w:r w:rsidR="006F7A52">
        <w:t xml:space="preserve">в минутах </w:t>
      </w:r>
      <w:r w:rsidRPr="006F7A52">
        <w:t>(</w:t>
      </w:r>
      <w:hyperlink r:id="rId59" w:anchor="heading=h.y7utkxkunkko" w:history="1">
        <w:r w:rsidR="009D1636" w:rsidRPr="009D1636">
          <w:rPr>
            <w:rStyle w:val="a6"/>
            <w:color w:val="00B050"/>
          </w:rPr>
          <w:t>Метод GET_ACTION_EXT, поле</w:t>
        </w:r>
        <w:r w:rsidR="009D1636">
          <w:rPr>
            <w:rStyle w:val="a6"/>
            <w:i/>
            <w:color w:val="00B050"/>
          </w:rPr>
          <w:t xml:space="preserve"> duration</w:t>
        </w:r>
      </w:hyperlink>
      <w:r w:rsidRPr="006F7A52">
        <w:t>)</w:t>
      </w:r>
      <w:r w:rsidR="006F7A52" w:rsidRPr="006F7A52">
        <w:t>.</w:t>
      </w:r>
    </w:p>
    <w:p w:rsidR="006F7A52" w:rsidRDefault="006F7A52" w:rsidP="006F7A52">
      <w:pPr>
        <w:pStyle w:val="a5"/>
      </w:pPr>
    </w:p>
    <w:p w:rsidR="00D63589" w:rsidRPr="006F7A52" w:rsidRDefault="006F7A52" w:rsidP="005352F0">
      <w:pPr>
        <w:pStyle w:val="a5"/>
        <w:numPr>
          <w:ilvl w:val="0"/>
          <w:numId w:val="7"/>
        </w:numPr>
        <w:jc w:val="both"/>
        <w:rPr>
          <w:color w:val="FF0000"/>
        </w:rPr>
      </w:pPr>
      <w:r>
        <w:t>При нажатии к</w:t>
      </w:r>
      <w:r w:rsidR="00D63589">
        <w:t>нопк</w:t>
      </w:r>
      <w:r>
        <w:t>и</w:t>
      </w:r>
      <w:r w:rsidR="00D63589">
        <w:t xml:space="preserve"> «Выбрать места»</w:t>
      </w:r>
      <w:r w:rsidR="0079750A">
        <w:t xml:space="preserve"> (цвет фона </w:t>
      </w:r>
      <w:r w:rsidR="00ED6A94">
        <w:t xml:space="preserve">кнопки </w:t>
      </w:r>
      <w:r w:rsidR="0079750A" w:rsidRPr="00D63589">
        <w:t>#</w:t>
      </w:r>
      <w:r w:rsidR="0079750A">
        <w:rPr>
          <w:lang w:val="en-US"/>
        </w:rPr>
        <w:t>EB</w:t>
      </w:r>
      <w:r w:rsidR="0079750A" w:rsidRPr="00D63589">
        <w:t>0</w:t>
      </w:r>
      <w:r w:rsidR="0079750A">
        <w:rPr>
          <w:lang w:val="en-US"/>
        </w:rPr>
        <w:t>B</w:t>
      </w:r>
      <w:r w:rsidR="0079750A" w:rsidRPr="00D63589">
        <w:t>00</w:t>
      </w:r>
      <w:r w:rsidR="00ED6A94">
        <w:t xml:space="preserve">, цвет надписи </w:t>
      </w:r>
      <w:r w:rsidR="00ED6A94" w:rsidRPr="00ED6A94">
        <w:t>#</w:t>
      </w:r>
      <w:r w:rsidR="00ED6A94">
        <w:rPr>
          <w:lang w:val="en-US"/>
        </w:rPr>
        <w:t>FFFFFF</w:t>
      </w:r>
      <w:r w:rsidR="0079750A">
        <w:t>)</w:t>
      </w:r>
      <w:r w:rsidR="00D63589">
        <w:t xml:space="preserve"> </w:t>
      </w:r>
      <w:r>
        <w:t>открывается схема зала для выбранного сеанса</w:t>
      </w:r>
      <w:r w:rsidR="001A29F6">
        <w:t>.</w:t>
      </w:r>
      <w:r>
        <w:t xml:space="preserve"> Работа со схемой зала описана ниже в разделе «Схема зала». Покупка билетов в залах без мест описана в разделе «Покупка билетов без мест»</w:t>
      </w:r>
      <w:r w:rsidR="007141D5">
        <w:t>.  Если Представление защищено Кодом доступа к представлению (</w:t>
      </w:r>
      <w:r w:rsidR="007141D5" w:rsidRPr="007141D5">
        <w:rPr>
          <w:color w:val="00B050"/>
        </w:rPr>
        <w:t xml:space="preserve">КДП, поле </w:t>
      </w:r>
      <w:proofErr w:type="spellStart"/>
      <w:r w:rsidR="007141D5" w:rsidRPr="009D1636">
        <w:rPr>
          <w:i/>
          <w:color w:val="00B050"/>
          <w:lang w:val="en-US"/>
        </w:rPr>
        <w:t>kdp</w:t>
      </w:r>
      <w:proofErr w:type="spellEnd"/>
      <w:r w:rsidR="007141D5" w:rsidRPr="007141D5">
        <w:t>)</w:t>
      </w:r>
      <w:r w:rsidR="007141D5">
        <w:t xml:space="preserve">, то необходимо вывести на экран панель с текстом «Введите код доступа»,  текстовым полем для его ввода, кнопкой </w:t>
      </w:r>
      <w:r w:rsidR="007141D5">
        <w:rPr>
          <w:lang w:val="en-US"/>
        </w:rPr>
        <w:t>OK</w:t>
      </w:r>
      <w:r w:rsidR="007141D5">
        <w:t xml:space="preserve">. </w:t>
      </w:r>
      <w:r w:rsidR="005352F0">
        <w:t xml:space="preserve"> </w:t>
      </w:r>
      <w:r w:rsidR="009D1636">
        <w:t>(</w:t>
      </w:r>
      <w:hyperlink r:id="rId60" w:anchor="heading=h.ti6pofax55cp" w:history="1">
        <w:r w:rsidR="005352F0" w:rsidRPr="009D1636">
          <w:rPr>
            <w:rStyle w:val="a6"/>
            <w:color w:val="00B050"/>
          </w:rPr>
          <w:t>Метод для проверки КДП - CHECK_KDP</w:t>
        </w:r>
      </w:hyperlink>
      <w:r w:rsidR="009D1636">
        <w:rPr>
          <w:color w:val="00B050"/>
        </w:rPr>
        <w:t>)</w:t>
      </w:r>
      <w:r w:rsidR="005352F0">
        <w:rPr>
          <w:color w:val="00B050"/>
        </w:rPr>
        <w:t>.</w:t>
      </w:r>
    </w:p>
    <w:p w:rsidR="006F7A52" w:rsidRPr="006F7A52" w:rsidRDefault="006F7A52" w:rsidP="006F7A52">
      <w:pPr>
        <w:pStyle w:val="a5"/>
        <w:rPr>
          <w:color w:val="FF0000"/>
        </w:rPr>
      </w:pPr>
    </w:p>
    <w:p w:rsidR="003E265C" w:rsidRDefault="00A80433" w:rsidP="003E265C">
      <w:pPr>
        <w:pStyle w:val="a5"/>
        <w:numPr>
          <w:ilvl w:val="0"/>
          <w:numId w:val="7"/>
        </w:numPr>
        <w:jc w:val="both"/>
      </w:pPr>
      <w:r>
        <w:t xml:space="preserve"> </w:t>
      </w:r>
      <w:r w:rsidR="006A1E7C">
        <w:t xml:space="preserve">Панель </w:t>
      </w:r>
      <w:proofErr w:type="spellStart"/>
      <w:r w:rsidR="00581BB0" w:rsidRPr="003E265C">
        <w:rPr>
          <w:i/>
          <w:lang w:val="en-US"/>
        </w:rPr>
        <w:t>InfoPanel</w:t>
      </w:r>
      <w:proofErr w:type="spellEnd"/>
      <w:r w:rsidR="00581BB0">
        <w:t xml:space="preserve"> </w:t>
      </w:r>
      <w:r w:rsidR="006A1E7C">
        <w:t>с изображениями афиш мероприятия. Малое (320х335</w:t>
      </w:r>
      <w:r w:rsidR="006F7A52">
        <w:t xml:space="preserve">, </w:t>
      </w:r>
      <w:hyperlink r:id="rId61" w:anchor="heading=h.y7utkxkunkko" w:history="1">
        <w:r w:rsidR="009D1636" w:rsidRPr="009D1636">
          <w:rPr>
            <w:rStyle w:val="a6"/>
            <w:color w:val="00B050"/>
          </w:rPr>
          <w:t>Метод GET_ACTION_EXT, поле</w:t>
        </w:r>
        <w:r w:rsidR="009D1636">
          <w:rPr>
            <w:rStyle w:val="a6"/>
            <w:i/>
            <w:color w:val="00B050"/>
          </w:rPr>
          <w:t xml:space="preserve"> smallPosterUrl</w:t>
        </w:r>
      </w:hyperlink>
      <w:r w:rsidR="006A1E7C">
        <w:t>) и большое (640х670</w:t>
      </w:r>
      <w:r w:rsidR="006F7A52">
        <w:t>,</w:t>
      </w:r>
      <w:r w:rsidR="00581BB0">
        <w:t xml:space="preserve"> </w:t>
      </w:r>
      <w:hyperlink r:id="rId62" w:anchor="heading=h.y7utkxkunkko" w:history="1">
        <w:r w:rsidR="009D1636" w:rsidRPr="009D1636">
          <w:rPr>
            <w:rStyle w:val="a6"/>
            <w:color w:val="00B050"/>
          </w:rPr>
          <w:t>Метод GET_ACTION_EXT, поле</w:t>
        </w:r>
        <w:r w:rsidR="009D1636">
          <w:rPr>
            <w:rStyle w:val="a6"/>
            <w:i/>
            <w:color w:val="00B050"/>
          </w:rPr>
          <w:t xml:space="preserve"> bigPosterUrl</w:t>
        </w:r>
      </w:hyperlink>
      <w:r w:rsidR="006A1E7C">
        <w:t xml:space="preserve">) изображение афиши показывается в </w:t>
      </w:r>
      <w:r w:rsidR="006F7A52">
        <w:t xml:space="preserve">том же </w:t>
      </w:r>
      <w:r w:rsidR="006A1E7C">
        <w:t>разрешении</w:t>
      </w:r>
      <w:r w:rsidR="006F7A52">
        <w:t xml:space="preserve">, что и на </w:t>
      </w:r>
      <w:proofErr w:type="spellStart"/>
      <w:r w:rsidR="006A1E7C" w:rsidRPr="003E265C">
        <w:rPr>
          <w:i/>
          <w:lang w:val="en-US"/>
        </w:rPr>
        <w:t>EventPanel</w:t>
      </w:r>
      <w:proofErr w:type="spellEnd"/>
      <w:r w:rsidR="006A1E7C" w:rsidRPr="006A1E7C">
        <w:t xml:space="preserve"> (</w:t>
      </w:r>
      <w:r w:rsidR="006A1E7C">
        <w:t>244х255</w:t>
      </w:r>
      <w:r w:rsidR="006A1E7C" w:rsidRPr="006A1E7C">
        <w:t>)</w:t>
      </w:r>
      <w:r w:rsidR="006A1E7C">
        <w:t xml:space="preserve">. При клике в изображение оно отображается поверх экрана в </w:t>
      </w:r>
      <w:r w:rsidR="0076639E">
        <w:t xml:space="preserve">оригинальном </w:t>
      </w:r>
      <w:r w:rsidR="006A1E7C">
        <w:t>разрешении</w:t>
      </w:r>
      <w:r w:rsidR="0076639E">
        <w:t xml:space="preserve">: 320х335 для малой афиши, 640х670 для большой афиши (рис. 7). Изображение открывается </w:t>
      </w:r>
      <w:r w:rsidR="001A29F6">
        <w:t>пове</w:t>
      </w:r>
      <w:proofErr w:type="gramStart"/>
      <w:r w:rsidR="001A29F6">
        <w:t>рх стр</w:t>
      </w:r>
      <w:proofErr w:type="gramEnd"/>
      <w:r w:rsidR="001A29F6">
        <w:t xml:space="preserve">аницы </w:t>
      </w:r>
      <w:r w:rsidR="0076639E">
        <w:t xml:space="preserve">по центру окна браузера только в случае если </w:t>
      </w:r>
      <w:r w:rsidR="001A29F6">
        <w:t xml:space="preserve">ширина </w:t>
      </w:r>
      <w:r w:rsidR="0076639E">
        <w:t>окн</w:t>
      </w:r>
      <w:r w:rsidR="001A29F6">
        <w:t xml:space="preserve">а больше 680 пикселей (если меньше – открывать в новой вкладке). </w:t>
      </w:r>
      <w:r w:rsidR="0076639E">
        <w:t xml:space="preserve">При отображении афиши поверх страницы, содержимое страницы затемняется (цвет #000000, прозрачность </w:t>
      </w:r>
      <w:r w:rsidR="001A29F6">
        <w:t>50</w:t>
      </w:r>
      <w:r w:rsidR="0076639E">
        <w:t>%). Чтобы закрыть изображение афиши и вернуться к странице</w:t>
      </w:r>
      <w:r w:rsidR="001A29F6">
        <w:t>,</w:t>
      </w:r>
      <w:r w:rsidR="0076639E">
        <w:t xml:space="preserve"> нужно нажать на затемненную область или иконку закрытия изображения в правом верхнем углу.  Иконка - </w:t>
      </w:r>
      <w:hyperlink r:id="rId63" w:history="1">
        <w:r w:rsidR="0076639E" w:rsidRPr="003E265C">
          <w:rPr>
            <w:rStyle w:val="a6"/>
            <w:sz w:val="20"/>
            <w:szCs w:val="20"/>
          </w:rPr>
          <w:t>http://bil1.pro/design/</w:t>
        </w:r>
        <w:r w:rsidR="0076639E" w:rsidRPr="003E265C">
          <w:rPr>
            <w:rStyle w:val="a6"/>
            <w:sz w:val="20"/>
            <w:szCs w:val="20"/>
            <w:lang w:val="en-US"/>
          </w:rPr>
          <w:t>close</w:t>
        </w:r>
        <w:r w:rsidR="0076639E" w:rsidRPr="003E265C">
          <w:rPr>
            <w:rStyle w:val="a6"/>
            <w:sz w:val="20"/>
            <w:szCs w:val="20"/>
          </w:rPr>
          <w:t>_</w:t>
        </w:r>
        <w:r w:rsidR="0076639E" w:rsidRPr="003E265C">
          <w:rPr>
            <w:rStyle w:val="a6"/>
            <w:sz w:val="20"/>
            <w:szCs w:val="20"/>
            <w:lang w:val="en-US"/>
          </w:rPr>
          <w:t>icon</w:t>
        </w:r>
        <w:r w:rsidR="0076639E" w:rsidRPr="003E265C">
          <w:rPr>
            <w:rStyle w:val="a6"/>
            <w:sz w:val="20"/>
            <w:szCs w:val="20"/>
          </w:rPr>
          <w:t>.</w:t>
        </w:r>
        <w:r w:rsidR="0076639E" w:rsidRPr="003E265C">
          <w:rPr>
            <w:rStyle w:val="a6"/>
            <w:sz w:val="20"/>
            <w:szCs w:val="20"/>
            <w:lang w:val="en-US"/>
          </w:rPr>
          <w:t>png</w:t>
        </w:r>
      </w:hyperlink>
      <w:r w:rsidR="0076639E" w:rsidRPr="003E265C">
        <w:rPr>
          <w:sz w:val="20"/>
          <w:szCs w:val="20"/>
        </w:rPr>
        <w:t>, 40</w:t>
      </w:r>
      <w:r w:rsidR="0076639E" w:rsidRPr="003E265C">
        <w:rPr>
          <w:sz w:val="20"/>
          <w:szCs w:val="20"/>
          <w:lang w:val="en-US"/>
        </w:rPr>
        <w:t>x</w:t>
      </w:r>
      <w:r w:rsidR="0076639E" w:rsidRPr="003E265C">
        <w:rPr>
          <w:sz w:val="20"/>
          <w:szCs w:val="20"/>
        </w:rPr>
        <w:t>40.</w:t>
      </w:r>
      <w:r w:rsidR="001E1872" w:rsidRPr="003E265C">
        <w:rPr>
          <w:sz w:val="20"/>
          <w:szCs w:val="20"/>
        </w:rPr>
        <w:t xml:space="preserve"> </w:t>
      </w:r>
    </w:p>
    <w:p w:rsidR="00005DB2" w:rsidRDefault="0076639E" w:rsidP="00005DB2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438804" cy="2750820"/>
            <wp:effectExtent l="0" t="0" r="9525" b="0"/>
            <wp:docPr id="8" name="Рисунок 8" descr="S:\РПЦ\Stable_Fin\Билетная система\Bil24\Design\ALTER3\out\documentation\afisha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РПЦ\Stable_Fin\Билетная система\Bil24\Design\ALTER3\out\documentation\afisha_big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804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B2" w:rsidRDefault="0076639E" w:rsidP="0076639E">
      <w:pPr>
        <w:pStyle w:val="a5"/>
        <w:jc w:val="center"/>
      </w:pPr>
      <w:r>
        <w:t>рис.7</w:t>
      </w:r>
    </w:p>
    <w:p w:rsidR="00005DB2" w:rsidRDefault="00005DB2" w:rsidP="00005DB2">
      <w:pPr>
        <w:pStyle w:val="a5"/>
      </w:pPr>
    </w:p>
    <w:p w:rsidR="001D70B8" w:rsidRDefault="00581BB0" w:rsidP="008D5B62">
      <w:pPr>
        <w:pStyle w:val="a5"/>
        <w:numPr>
          <w:ilvl w:val="0"/>
          <w:numId w:val="7"/>
        </w:numPr>
        <w:jc w:val="both"/>
      </w:pPr>
      <w:r>
        <w:t xml:space="preserve">Панель </w:t>
      </w:r>
      <w:proofErr w:type="spellStart"/>
      <w:r w:rsidRPr="001D70B8">
        <w:rPr>
          <w:i/>
          <w:lang w:val="en-US"/>
        </w:rPr>
        <w:t>InfoPanel</w:t>
      </w:r>
      <w:proofErr w:type="spellEnd"/>
      <w:r>
        <w:t xml:space="preserve">  с заголовком</w:t>
      </w:r>
      <w:r w:rsidR="00D935C9" w:rsidRPr="00D935C9">
        <w:t xml:space="preserve"> </w:t>
      </w:r>
      <w:r w:rsidR="00614BAC">
        <w:t>(</w:t>
      </w:r>
      <w:hyperlink r:id="rId65" w:anchor="heading=h.y7utkxkunkko" w:history="1">
        <w:r w:rsidR="009D1636">
          <w:rPr>
            <w:rStyle w:val="a6"/>
            <w:color w:val="00B050"/>
          </w:rPr>
          <w:t xml:space="preserve">Метод GET_ACTION_EXT, поле </w:t>
        </w:r>
        <w:proofErr w:type="spellStart"/>
        <w:r w:rsidR="009D1636" w:rsidRPr="009D1636">
          <w:rPr>
            <w:rStyle w:val="a6"/>
            <w:i/>
            <w:color w:val="00B050"/>
          </w:rPr>
          <w:t>posterName</w:t>
        </w:r>
        <w:proofErr w:type="spellEnd"/>
      </w:hyperlink>
      <w:r w:rsidR="00614BAC">
        <w:rPr>
          <w:rStyle w:val="a6"/>
          <w:color w:val="00B050"/>
        </w:rPr>
        <w:t>)</w:t>
      </w:r>
      <w:r>
        <w:t xml:space="preserve"> и описанием события (</w:t>
      </w:r>
      <w:hyperlink r:id="rId66" w:anchor="heading=h.y7utkxkunkko" w:history="1">
        <w:r w:rsidR="009D1636">
          <w:rPr>
            <w:rStyle w:val="a6"/>
            <w:color w:val="00B050"/>
          </w:rPr>
          <w:t xml:space="preserve">Метод GET_ACTION_EXT, поле </w:t>
        </w:r>
        <w:proofErr w:type="spellStart"/>
        <w:r w:rsidR="009D1636" w:rsidRPr="009D1636">
          <w:rPr>
            <w:rStyle w:val="a6"/>
            <w:i/>
            <w:color w:val="00B050"/>
          </w:rPr>
          <w:t>description</w:t>
        </w:r>
        <w:proofErr w:type="spellEnd"/>
      </w:hyperlink>
      <w:r>
        <w:t>).</w:t>
      </w:r>
      <w:r w:rsidR="001A29F6">
        <w:t xml:space="preserve"> Для отображения заголовка и текста описание допустимо применение вертикальной прокрутки (</w:t>
      </w:r>
      <w:r w:rsidR="001A29F6">
        <w:rPr>
          <w:lang w:val="en-US"/>
        </w:rPr>
        <w:t>Scroll</w:t>
      </w:r>
      <w:r w:rsidR="001A29F6" w:rsidRPr="001A29F6">
        <w:t>)</w:t>
      </w:r>
      <w:r w:rsidR="001A29F6">
        <w:t xml:space="preserve">. </w:t>
      </w:r>
    </w:p>
    <w:p w:rsidR="00581BB0" w:rsidRDefault="00581BB0" w:rsidP="00AD2DE6">
      <w:pPr>
        <w:pStyle w:val="a5"/>
        <w:numPr>
          <w:ilvl w:val="0"/>
          <w:numId w:val="7"/>
        </w:numPr>
        <w:jc w:val="both"/>
      </w:pPr>
      <w:r>
        <w:t xml:space="preserve">Панель </w:t>
      </w:r>
      <w:proofErr w:type="spellStart"/>
      <w:r w:rsidRPr="001D70B8">
        <w:rPr>
          <w:i/>
          <w:lang w:val="en-US"/>
        </w:rPr>
        <w:t>InfoPanel</w:t>
      </w:r>
      <w:proofErr w:type="spellEnd"/>
      <w:r>
        <w:t xml:space="preserve">   с отображением блока карты </w:t>
      </w:r>
      <w:proofErr w:type="spellStart"/>
      <w:r>
        <w:rPr>
          <w:lang w:val="en-US"/>
        </w:rPr>
        <w:t>Yandex</w:t>
      </w:r>
      <w:proofErr w:type="spellEnd"/>
      <w:r w:rsidRPr="00581BB0">
        <w:t xml:space="preserve"> </w:t>
      </w:r>
      <w:r>
        <w:t xml:space="preserve">с координатами места проведения </w:t>
      </w:r>
      <w:r w:rsidR="001A29F6">
        <w:t xml:space="preserve">события </w:t>
      </w:r>
      <w:r>
        <w:t>(</w:t>
      </w:r>
      <w:hyperlink r:id="rId67" w:anchor="heading=h.y7utkxkunkko" w:history="1">
        <w:r w:rsidR="009D1636">
          <w:rPr>
            <w:rStyle w:val="a6"/>
            <w:color w:val="00B050"/>
          </w:rPr>
          <w:t xml:space="preserve">Метод GET_ACTION_EXT. поля </w:t>
        </w:r>
        <w:proofErr w:type="spellStart"/>
        <w:r w:rsidR="009D1636" w:rsidRPr="009D1636">
          <w:rPr>
            <w:rStyle w:val="a6"/>
            <w:i/>
            <w:color w:val="00B050"/>
          </w:rPr>
          <w:t>geoLat</w:t>
        </w:r>
        <w:proofErr w:type="spellEnd"/>
        <w:r w:rsidR="009D1636">
          <w:rPr>
            <w:rStyle w:val="a6"/>
            <w:color w:val="00B050"/>
          </w:rPr>
          <w:t xml:space="preserve">, </w:t>
        </w:r>
        <w:proofErr w:type="spellStart"/>
        <w:r w:rsidR="009D1636" w:rsidRPr="009D1636">
          <w:rPr>
            <w:rStyle w:val="a6"/>
            <w:i/>
            <w:color w:val="00B050"/>
          </w:rPr>
          <w:t>geoLon</w:t>
        </w:r>
        <w:proofErr w:type="spellEnd"/>
      </w:hyperlink>
      <w:r>
        <w:t>).</w:t>
      </w:r>
    </w:p>
    <w:p w:rsidR="00581BB0" w:rsidRDefault="00581BB0" w:rsidP="008D5B62">
      <w:pPr>
        <w:pStyle w:val="a5"/>
        <w:numPr>
          <w:ilvl w:val="0"/>
          <w:numId w:val="7"/>
        </w:numPr>
        <w:jc w:val="both"/>
      </w:pPr>
      <w:r>
        <w:t xml:space="preserve">Панель </w:t>
      </w:r>
      <w:proofErr w:type="spellStart"/>
      <w:r w:rsidRPr="001D70B8">
        <w:rPr>
          <w:i/>
          <w:lang w:val="en-US"/>
        </w:rPr>
        <w:t>InfoPanel</w:t>
      </w:r>
      <w:proofErr w:type="spellEnd"/>
      <w:r>
        <w:t xml:space="preserve"> с изображением, названием, адресо</w:t>
      </w:r>
      <w:r w:rsidR="00605A33">
        <w:t>м</w:t>
      </w:r>
      <w:r>
        <w:t xml:space="preserve"> и описанием места проведения события</w:t>
      </w:r>
      <w:r w:rsidR="001A29F6">
        <w:t xml:space="preserve"> (</w:t>
      </w:r>
      <w:hyperlink r:id="rId68" w:anchor="heading=h.y7utkxkunkko" w:history="1">
        <w:r w:rsidR="009D1636">
          <w:rPr>
            <w:rStyle w:val="a6"/>
            <w:color w:val="00B050"/>
          </w:rPr>
          <w:t xml:space="preserve">Метод GET_ACTION_EXT. поля </w:t>
        </w:r>
        <w:proofErr w:type="spellStart"/>
        <w:r w:rsidR="009D1636" w:rsidRPr="009D1636">
          <w:rPr>
            <w:rStyle w:val="a6"/>
            <w:i/>
            <w:color w:val="00B050"/>
          </w:rPr>
          <w:t>imageUrl</w:t>
        </w:r>
        <w:proofErr w:type="spellEnd"/>
        <w:r w:rsidR="009D1636">
          <w:rPr>
            <w:rStyle w:val="a6"/>
            <w:color w:val="00B050"/>
          </w:rPr>
          <w:t xml:space="preserve">, </w:t>
        </w:r>
        <w:proofErr w:type="spellStart"/>
        <w:r w:rsidR="009D1636" w:rsidRPr="009D1636">
          <w:rPr>
            <w:rStyle w:val="a6"/>
            <w:i/>
            <w:color w:val="00B050"/>
          </w:rPr>
          <w:t>venueName</w:t>
        </w:r>
        <w:proofErr w:type="spellEnd"/>
        <w:r w:rsidR="009D1636">
          <w:rPr>
            <w:rStyle w:val="a6"/>
            <w:color w:val="00B050"/>
          </w:rPr>
          <w:t xml:space="preserve">, </w:t>
        </w:r>
        <w:proofErr w:type="spellStart"/>
        <w:r w:rsidR="009D1636" w:rsidRPr="009D1636">
          <w:rPr>
            <w:rStyle w:val="a6"/>
            <w:i/>
            <w:color w:val="00B050"/>
          </w:rPr>
          <w:t>address</w:t>
        </w:r>
        <w:proofErr w:type="spellEnd"/>
      </w:hyperlink>
      <w:r w:rsidR="001A29F6">
        <w:t xml:space="preserve">). </w:t>
      </w:r>
      <w:r>
        <w:t xml:space="preserve"> </w:t>
      </w:r>
      <w:r w:rsidR="001A29F6">
        <w:t>Допустимо применения вертикальной прокрутки.</w:t>
      </w:r>
    </w:p>
    <w:p w:rsidR="00581BB0" w:rsidRDefault="00605A33" w:rsidP="008D5B62">
      <w:pPr>
        <w:pStyle w:val="a5"/>
        <w:numPr>
          <w:ilvl w:val="0"/>
          <w:numId w:val="7"/>
        </w:numPr>
        <w:jc w:val="both"/>
      </w:pPr>
      <w:r>
        <w:t xml:space="preserve">Панель </w:t>
      </w:r>
      <w:proofErr w:type="spellStart"/>
      <w:r w:rsidRPr="001D70B8">
        <w:rPr>
          <w:i/>
          <w:lang w:val="en-US"/>
        </w:rPr>
        <w:t>InfoPanel</w:t>
      </w:r>
      <w:proofErr w:type="spellEnd"/>
      <w:r>
        <w:t xml:space="preserve"> с информацией о мобильном электронном билете.</w:t>
      </w:r>
    </w:p>
    <w:p w:rsidR="001A29F6" w:rsidRDefault="001A29F6" w:rsidP="001A29F6">
      <w:pPr>
        <w:jc w:val="both"/>
      </w:pPr>
    </w:p>
    <w:p w:rsidR="001A29F6" w:rsidRPr="007A11B4" w:rsidRDefault="001A29F6" w:rsidP="001A29F6">
      <w:pPr>
        <w:jc w:val="both"/>
        <w:rPr>
          <w:b/>
        </w:rPr>
      </w:pPr>
      <w:r w:rsidRPr="007A11B4">
        <w:rPr>
          <w:b/>
        </w:rPr>
        <w:lastRenderedPageBreak/>
        <w:t>Схема зала</w:t>
      </w:r>
    </w:p>
    <w:p w:rsidR="003B65E7" w:rsidRDefault="00C35066" w:rsidP="00ED6A94">
      <w:pPr>
        <w:pStyle w:val="a5"/>
        <w:ind w:left="0" w:firstLine="567"/>
        <w:jc w:val="both"/>
      </w:pPr>
      <w:r>
        <w:t xml:space="preserve">Схема зала, выполненная по стандарту билетной платформы </w:t>
      </w:r>
      <w:r>
        <w:rPr>
          <w:lang w:val="en-US"/>
        </w:rPr>
        <w:t>BIL</w:t>
      </w:r>
      <w:r w:rsidRPr="00C35066">
        <w:t>24</w:t>
      </w:r>
      <w:r>
        <w:t xml:space="preserve">, представляет собой файл стандарта </w:t>
      </w:r>
      <w:r>
        <w:rPr>
          <w:lang w:val="en-US"/>
        </w:rPr>
        <w:t>SVG</w:t>
      </w:r>
      <w:r w:rsidRPr="00C35066">
        <w:t xml:space="preserve"> </w:t>
      </w:r>
      <w:r w:rsidRPr="00C35066">
        <w:rPr>
          <w:rFonts w:cstheme="minorHAnsi"/>
        </w:rPr>
        <w:t>(</w:t>
      </w:r>
      <w:proofErr w:type="spellStart"/>
      <w:r w:rsidRPr="00C35066">
        <w:rPr>
          <w:rFonts w:cstheme="minorHAnsi"/>
          <w:color w:val="545454"/>
          <w:shd w:val="clear" w:color="auto" w:fill="FFFFFF"/>
        </w:rPr>
        <w:t>Scalable</w:t>
      </w:r>
      <w:proofErr w:type="spellEnd"/>
      <w:r w:rsidRPr="00C35066">
        <w:rPr>
          <w:rFonts w:cstheme="minorHAnsi"/>
          <w:color w:val="545454"/>
          <w:shd w:val="clear" w:color="auto" w:fill="FFFFFF"/>
        </w:rPr>
        <w:t xml:space="preserve"> </w:t>
      </w:r>
      <w:proofErr w:type="spellStart"/>
      <w:r w:rsidRPr="00C35066">
        <w:rPr>
          <w:rFonts w:cstheme="minorHAnsi"/>
          <w:color w:val="545454"/>
          <w:shd w:val="clear" w:color="auto" w:fill="FFFFFF"/>
        </w:rPr>
        <w:t>Vector</w:t>
      </w:r>
      <w:proofErr w:type="spellEnd"/>
      <w:r w:rsidRPr="00C35066">
        <w:rPr>
          <w:rFonts w:cstheme="minorHAnsi"/>
          <w:color w:val="545454"/>
          <w:shd w:val="clear" w:color="auto" w:fill="FFFFFF"/>
        </w:rPr>
        <w:t xml:space="preserve"> </w:t>
      </w:r>
      <w:proofErr w:type="spellStart"/>
      <w:r w:rsidRPr="00C35066">
        <w:rPr>
          <w:rFonts w:cstheme="minorHAnsi"/>
          <w:color w:val="545454"/>
          <w:shd w:val="clear" w:color="auto" w:fill="FFFFFF"/>
        </w:rPr>
        <w:t>Graphics</w:t>
      </w:r>
      <w:proofErr w:type="spellEnd"/>
      <w:r>
        <w:rPr>
          <w:rFonts w:cstheme="minorHAnsi"/>
          <w:color w:val="545454"/>
          <w:shd w:val="clear" w:color="auto" w:fill="FFFFFF"/>
        </w:rPr>
        <w:t xml:space="preserve">), в котором каждое место отмечено тремя координатами (название сектора, номер ряда, номер места) и ценой (рис.8). </w:t>
      </w:r>
      <w:r w:rsidRPr="00C35066">
        <w:t xml:space="preserve"> </w:t>
      </w:r>
      <w:r w:rsidR="003B65E7">
        <w:t xml:space="preserve">Скриншот - </w:t>
      </w:r>
      <w:hyperlink r:id="rId69" w:history="1">
        <w:r w:rsidR="003B65E7" w:rsidRPr="003D6294">
          <w:rPr>
            <w:rStyle w:val="a6"/>
          </w:rPr>
          <w:t>http://bil1.pro/design/schema_page_screenshot.html</w:t>
        </w:r>
      </w:hyperlink>
    </w:p>
    <w:p w:rsidR="003B65E7" w:rsidRDefault="003B65E7" w:rsidP="00ED6A94">
      <w:pPr>
        <w:pStyle w:val="a5"/>
        <w:ind w:left="0" w:firstLine="567"/>
        <w:jc w:val="both"/>
      </w:pPr>
    </w:p>
    <w:p w:rsidR="00C35066" w:rsidRPr="00C35066" w:rsidRDefault="00C35066" w:rsidP="003B65E7">
      <w:pPr>
        <w:pStyle w:val="a5"/>
        <w:ind w:left="0"/>
        <w:jc w:val="both"/>
      </w:pPr>
      <w:r>
        <w:t xml:space="preserve">Схема </w:t>
      </w:r>
      <w:proofErr w:type="gramStart"/>
      <w:r>
        <w:t>зала</w:t>
      </w:r>
      <w:proofErr w:type="gramEnd"/>
      <w:r>
        <w:t xml:space="preserve">  получается по Протоколу (</w:t>
      </w:r>
      <w:hyperlink r:id="rId70" w:anchor="heading=h.y7utkxkunkko" w:history="1">
        <w:r w:rsidR="009D1636">
          <w:rPr>
            <w:rStyle w:val="a6"/>
            <w:color w:val="00B050"/>
          </w:rPr>
          <w:t xml:space="preserve">Метод GET_ACTION_EXT, </w:t>
        </w:r>
        <w:r w:rsidR="009D1636" w:rsidRPr="009D1636">
          <w:rPr>
            <w:rStyle w:val="a6"/>
            <w:i/>
            <w:color w:val="00B050"/>
          </w:rPr>
          <w:t>placementUrl</w:t>
        </w:r>
      </w:hyperlink>
      <w:r>
        <w:t>).</w:t>
      </w:r>
      <w:r w:rsidR="007A11B4">
        <w:t xml:space="preserve"> Схема зала отображается по центру экрана в соответствии со своими размерами (схемы могут иметь разное соотношение сторон) если ширина окна браузера больше 680 пикселей</w:t>
      </w:r>
      <w:r w:rsidR="0006778C">
        <w:t>.</w:t>
      </w:r>
      <w:r w:rsidR="007A11B4">
        <w:t xml:space="preserve"> </w:t>
      </w:r>
      <w:r w:rsidR="00ED6A94">
        <w:t>По вертикали схема должна занимать 90% окна браузера, с полями сверху и снизу по 5%. При отображении схемы пове</w:t>
      </w:r>
      <w:proofErr w:type="gramStart"/>
      <w:r w:rsidR="00ED6A94">
        <w:t>рх стр</w:t>
      </w:r>
      <w:proofErr w:type="gramEnd"/>
      <w:r w:rsidR="00ED6A94">
        <w:t xml:space="preserve">аницы, содержимое страницы затемняется (цвет #000000, прозрачность 50%). </w:t>
      </w:r>
      <w:r w:rsidR="0006778C">
        <w:t>Е</w:t>
      </w:r>
      <w:r w:rsidR="007A11B4">
        <w:t xml:space="preserve">сли </w:t>
      </w:r>
      <w:r w:rsidR="0006778C">
        <w:t xml:space="preserve">окно браузера </w:t>
      </w:r>
      <w:r w:rsidR="007A11B4">
        <w:t>меньше</w:t>
      </w:r>
      <w:r w:rsidR="00ED6A94">
        <w:t xml:space="preserve"> 680 пикселей</w:t>
      </w:r>
      <w:r w:rsidR="0006778C">
        <w:t>, то</w:t>
      </w:r>
      <w:r w:rsidR="007A11B4">
        <w:t xml:space="preserve"> </w:t>
      </w:r>
      <w:r w:rsidR="00ED6A94">
        <w:t xml:space="preserve">следует </w:t>
      </w:r>
      <w:r w:rsidR="0006778C">
        <w:t>отображать схему с выравниванием по верхнему краю</w:t>
      </w:r>
      <w:r w:rsidR="00ED6A94">
        <w:t xml:space="preserve"> на всю новую страницу браузера</w:t>
      </w:r>
      <w:r w:rsidR="007A11B4">
        <w:t xml:space="preserve">. </w:t>
      </w:r>
    </w:p>
    <w:p w:rsidR="00C35066" w:rsidRPr="00D42355" w:rsidRDefault="00CF730E" w:rsidP="001A29F6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5980" cy="3002280"/>
            <wp:effectExtent l="0" t="0" r="7620" b="7620"/>
            <wp:docPr id="14" name="Рисунок 14" descr="S:\РПЦ\Stable_Fin\Билетная система\Bil24\Design\ALTER3\out\documentation\scheme_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РПЦ\Stable_Fin\Билетная система\Bil24\Design\ALTER3\out\documentation\scheme_ss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F2" w:rsidRDefault="00C35066" w:rsidP="00C35066">
      <w:pPr>
        <w:pStyle w:val="a5"/>
        <w:jc w:val="center"/>
      </w:pPr>
      <w:r>
        <w:t>рис.8</w:t>
      </w:r>
    </w:p>
    <w:p w:rsidR="00C35066" w:rsidRDefault="00ED6A94" w:rsidP="007D29F5">
      <w:pPr>
        <w:pStyle w:val="a5"/>
      </w:pPr>
      <w:r>
        <w:t>На схеме необходимо отобразить дополнительные элементы:</w:t>
      </w:r>
    </w:p>
    <w:p w:rsidR="00ED6A94" w:rsidRDefault="00ED6A94" w:rsidP="007D29F5">
      <w:pPr>
        <w:pStyle w:val="a5"/>
      </w:pPr>
    </w:p>
    <w:p w:rsidR="00684471" w:rsidRPr="00390FF4" w:rsidRDefault="00684471" w:rsidP="00ED6A94">
      <w:pPr>
        <w:pStyle w:val="a5"/>
        <w:numPr>
          <w:ilvl w:val="0"/>
          <w:numId w:val="11"/>
        </w:numPr>
      </w:pPr>
      <w:r>
        <w:t>В строке «Зарезервировано мест</w:t>
      </w:r>
      <w:proofErr w:type="gramStart"/>
      <w:r>
        <w:t>:»</w:t>
      </w:r>
      <w:proofErr w:type="gramEnd"/>
      <w:r>
        <w:t xml:space="preserve"> показывать количество мест, зарезервированных пользователем.</w:t>
      </w:r>
    </w:p>
    <w:p w:rsidR="00ED6A94" w:rsidRDefault="00ED6A94" w:rsidP="00684471">
      <w:pPr>
        <w:pStyle w:val="a5"/>
        <w:numPr>
          <w:ilvl w:val="0"/>
          <w:numId w:val="11"/>
        </w:numPr>
        <w:jc w:val="both"/>
      </w:pPr>
      <w:r>
        <w:t xml:space="preserve">Кнопка «Купить». По нажатию кнопки </w:t>
      </w:r>
      <w:r w:rsidR="00684471">
        <w:t>пользователь переходит в Корзину (</w:t>
      </w:r>
      <w:hyperlink r:id="rId72" w:anchor="heading=h.univuaxg4fy4" w:history="1">
        <w:r w:rsidR="002F6140">
          <w:rPr>
            <w:rStyle w:val="a6"/>
            <w:color w:val="00B050"/>
          </w:rPr>
          <w:t>Метод GET_CART</w:t>
        </w:r>
      </w:hyperlink>
      <w:r w:rsidR="00684471">
        <w:t>). Если на схеме не зарезервировано ни одно место, по нажатию «Купить» показывать предупреждение: «Нет зарезервированных мест» под строкой с кнопками</w:t>
      </w:r>
      <w:r w:rsidR="002F6140" w:rsidRPr="002F6140">
        <w:t xml:space="preserve"> </w:t>
      </w:r>
      <w:r w:rsidR="002F6140" w:rsidRPr="001457C7">
        <w:t>(У пользователя может быть зарезервированы места на другой схеме, надо это запомнить, и если на этой схеме не выбрано ни одно место, а на другой выбрано, то переходить в корзину)</w:t>
      </w:r>
      <w:r w:rsidR="00684471" w:rsidRPr="001457C7">
        <w:t>.</w:t>
      </w:r>
    </w:p>
    <w:p w:rsidR="00684471" w:rsidRDefault="00684471" w:rsidP="00684471">
      <w:pPr>
        <w:pStyle w:val="a5"/>
        <w:numPr>
          <w:ilvl w:val="0"/>
          <w:numId w:val="11"/>
        </w:numPr>
        <w:jc w:val="both"/>
      </w:pPr>
      <w:r>
        <w:t xml:space="preserve">Кнопка </w:t>
      </w:r>
      <w:r w:rsidR="00EE466B">
        <w:t>«</w:t>
      </w:r>
      <w:r>
        <w:t>Сброс</w:t>
      </w:r>
      <w:r w:rsidR="00EE466B">
        <w:t>»</w:t>
      </w:r>
      <w:r>
        <w:t xml:space="preserve"> перезагружает схему и отменяет все действия пользователя на ней (</w:t>
      </w:r>
      <w:hyperlink r:id="rId73" w:anchor="heading=h.fzpog5kim6o7" w:history="1">
        <w:r w:rsidR="00133BE7">
          <w:rPr>
            <w:rStyle w:val="a6"/>
            <w:color w:val="00B050"/>
          </w:rPr>
          <w:t>Метод RESERVATION (</w:t>
        </w:r>
        <w:proofErr w:type="spellStart"/>
        <w:r w:rsidR="00133BE7">
          <w:rPr>
            <w:rStyle w:val="a6"/>
            <w:color w:val="00B050"/>
          </w:rPr>
          <w:t>Разбронирование</w:t>
        </w:r>
        <w:proofErr w:type="spellEnd"/>
        <w:r w:rsidR="00133BE7">
          <w:rPr>
            <w:rStyle w:val="a6"/>
            <w:color w:val="00B050"/>
          </w:rPr>
          <w:t xml:space="preserve"> места), Пример 2</w:t>
        </w:r>
      </w:hyperlink>
      <w:r>
        <w:t>)</w:t>
      </w:r>
      <w:r w:rsidR="00EE466B">
        <w:t>.</w:t>
      </w:r>
    </w:p>
    <w:p w:rsidR="00EE466B" w:rsidRDefault="00EE466B" w:rsidP="00684471">
      <w:pPr>
        <w:pStyle w:val="a5"/>
        <w:numPr>
          <w:ilvl w:val="0"/>
          <w:numId w:val="11"/>
        </w:numPr>
        <w:jc w:val="both"/>
      </w:pPr>
      <w:r>
        <w:t>Кнопка «Закрыть» - отменяет все действия  пользователя на схеме и закрывает ее. (</w:t>
      </w:r>
      <w:hyperlink r:id="rId74" w:anchor="heading=h.fzpog5kim6o7" w:history="1">
        <w:r w:rsidR="00133BE7">
          <w:rPr>
            <w:rStyle w:val="a6"/>
            <w:color w:val="00B050"/>
          </w:rPr>
          <w:t>Метод RESERVATION (</w:t>
        </w:r>
        <w:proofErr w:type="spellStart"/>
        <w:r w:rsidR="00133BE7">
          <w:rPr>
            <w:rStyle w:val="a6"/>
            <w:color w:val="00B050"/>
          </w:rPr>
          <w:t>Разбронирование</w:t>
        </w:r>
        <w:proofErr w:type="spellEnd"/>
        <w:r w:rsidR="00133BE7">
          <w:rPr>
            <w:rStyle w:val="a6"/>
            <w:color w:val="00B050"/>
          </w:rPr>
          <w:t xml:space="preserve"> места), Пример 2</w:t>
        </w:r>
      </w:hyperlink>
      <w:r>
        <w:t>).</w:t>
      </w:r>
    </w:p>
    <w:p w:rsidR="00EE466B" w:rsidRDefault="00EE466B" w:rsidP="00684471">
      <w:pPr>
        <w:pStyle w:val="a5"/>
        <w:numPr>
          <w:ilvl w:val="0"/>
          <w:numId w:val="11"/>
        </w:numPr>
        <w:jc w:val="both"/>
      </w:pPr>
      <w:r>
        <w:t>Шкала увеличение/уменьшения масштаба схемы.</w:t>
      </w:r>
    </w:p>
    <w:p w:rsidR="00864146" w:rsidRDefault="00864146" w:rsidP="00684471">
      <w:pPr>
        <w:pStyle w:val="a5"/>
        <w:numPr>
          <w:ilvl w:val="0"/>
          <w:numId w:val="11"/>
        </w:numPr>
        <w:jc w:val="both"/>
      </w:pPr>
      <w:r>
        <w:lastRenderedPageBreak/>
        <w:t>На схеме необходимо отображать краткое и полное название Представления, дату и время сеанса.</w:t>
      </w:r>
    </w:p>
    <w:p w:rsidR="00ED6A94" w:rsidRDefault="00ED6A94" w:rsidP="007D29F5">
      <w:pPr>
        <w:pStyle w:val="a5"/>
      </w:pPr>
    </w:p>
    <w:p w:rsidR="007A6D20" w:rsidRDefault="007A6D20" w:rsidP="007A6D20">
      <w:proofErr w:type="gramStart"/>
      <w:r w:rsidRPr="003E265C">
        <w:t>Для</w:t>
      </w:r>
      <w:proofErr w:type="gramEnd"/>
      <w:r w:rsidRPr="003E265C">
        <w:t xml:space="preserve"> </w:t>
      </w:r>
      <w:proofErr w:type="gramStart"/>
      <w:r w:rsidRPr="003E265C">
        <w:t>бронирование</w:t>
      </w:r>
      <w:proofErr w:type="gramEnd"/>
      <w:r w:rsidRPr="003E265C">
        <w:t xml:space="preserve"> места используется </w:t>
      </w:r>
      <w:hyperlink r:id="rId75" w:anchor="heading=h.q1jcaavtkrft" w:history="1">
        <w:r>
          <w:rPr>
            <w:rStyle w:val="a6"/>
          </w:rPr>
          <w:t xml:space="preserve">Метод RESERVATION (Бронирование места в </w:t>
        </w:r>
        <w:proofErr w:type="spellStart"/>
        <w:r w:rsidR="00D80546">
          <w:rPr>
            <w:rStyle w:val="a6"/>
          </w:rPr>
          <w:t>местовой</w:t>
        </w:r>
        <w:proofErr w:type="spellEnd"/>
        <w:r>
          <w:rPr>
            <w:rStyle w:val="a6"/>
          </w:rPr>
          <w:t xml:space="preserve"> схеме зала) </w:t>
        </w:r>
      </w:hyperlink>
    </w:p>
    <w:p w:rsidR="003E265C" w:rsidRDefault="003E265C" w:rsidP="007D29F5">
      <w:pPr>
        <w:pStyle w:val="a5"/>
      </w:pPr>
    </w:p>
    <w:p w:rsidR="00614BAC" w:rsidRDefault="00614BAC" w:rsidP="007D29F5">
      <w:pPr>
        <w:pStyle w:val="a5"/>
      </w:pPr>
    </w:p>
    <w:p w:rsidR="00614BAC" w:rsidRDefault="00614BAC" w:rsidP="007D29F5">
      <w:pPr>
        <w:pStyle w:val="a5"/>
      </w:pPr>
    </w:p>
    <w:p w:rsidR="00C35066" w:rsidRDefault="00C35066" w:rsidP="0057038D">
      <w:pPr>
        <w:pStyle w:val="a5"/>
        <w:ind w:left="0"/>
      </w:pPr>
      <w:r>
        <w:t xml:space="preserve">Для работы со схемой зала используется </w:t>
      </w:r>
      <w:r w:rsidR="007A11B4">
        <w:t xml:space="preserve">следующий сценарий </w:t>
      </w:r>
      <w:r w:rsidR="007A11B4">
        <w:rPr>
          <w:lang w:val="en-US"/>
        </w:rPr>
        <w:t>JavaScript</w:t>
      </w:r>
      <w:r w:rsidR="007A11B4">
        <w:t>:</w:t>
      </w:r>
    </w:p>
    <w:p w:rsidR="007A11B4" w:rsidRDefault="007A11B4" w:rsidP="007D29F5">
      <w:pPr>
        <w:pStyle w:val="a5"/>
      </w:pPr>
    </w:p>
    <w:p w:rsidR="00066804" w:rsidRPr="00180457" w:rsidRDefault="00066804" w:rsidP="000668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gramStart"/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$(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window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).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load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function</w:t>
      </w:r>
      <w:r w:rsidRPr="0018045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() {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  <w:t xml:space="preserve">  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var</w:t>
      </w:r>
      <w:r w:rsidRPr="0018045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mas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=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document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getElementsByTagName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r w:rsidRPr="00180457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ru-RU"/>
        </w:rPr>
        <w:t>'*'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);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  <w:t xml:space="preserve">  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var</w:t>
      </w:r>
      <w:r w:rsidRPr="0018045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sbtOwner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= </w:t>
      </w:r>
      <w:r w:rsidRPr="00180457">
        <w:rPr>
          <w:rFonts w:ascii="Courier New" w:eastAsia="Times New Roman" w:hAnsi="Courier New" w:cs="Courier New"/>
          <w:color w:val="0000FF"/>
          <w:sz w:val="20"/>
          <w:szCs w:val="20"/>
          <w:lang w:eastAsia="ru-RU"/>
        </w:rPr>
        <w:t>0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;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  <w:t xml:space="preserve">  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for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var</w:t>
      </w:r>
      <w:r w:rsidRPr="0018045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= </w:t>
      </w:r>
      <w:r w:rsidRPr="00180457">
        <w:rPr>
          <w:rFonts w:ascii="Courier New" w:eastAsia="Times New Roman" w:hAnsi="Courier New" w:cs="Courier New"/>
          <w:color w:val="0000FF"/>
          <w:sz w:val="20"/>
          <w:szCs w:val="20"/>
          <w:lang w:eastAsia="ru-RU"/>
        </w:rPr>
        <w:t>0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;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&lt;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mas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length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;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++) {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  <w:t xml:space="preserve">      </w:t>
      </w:r>
      <w:r w:rsidRPr="00180457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//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если</w:t>
      </w:r>
      <w:r w:rsidRPr="00180457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это</w:t>
      </w:r>
      <w:r w:rsidRPr="00180457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не</w:t>
      </w:r>
      <w:r w:rsidRPr="00180457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место</w:t>
      </w:r>
      <w:r w:rsidRPr="00180457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 xml:space="preserve">,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продолжим</w:t>
      </w:r>
      <w:r w:rsidRPr="00180457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перебирать</w:t>
      </w:r>
      <w:r w:rsidRPr="00180457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элементы</w:t>
      </w:r>
      <w:r w:rsidRPr="00180457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br/>
        <w:t xml:space="preserve">     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if</w:t>
      </w:r>
      <w:r w:rsidRPr="0018045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(!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mas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[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].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hasAttribute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r w:rsidRPr="00180457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ru-RU"/>
        </w:rPr>
        <w:t>"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sbt</w:t>
      </w:r>
      <w:r w:rsidRPr="00180457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ru-RU"/>
        </w:rPr>
        <w:t>: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seat</w:t>
      </w:r>
      <w:r w:rsidRPr="00180457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ru-RU"/>
        </w:rPr>
        <w:t>"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))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continue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;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  <w:t xml:space="preserve">      </w:t>
      </w:r>
      <w:r w:rsidRPr="00180457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//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статус</w:t>
      </w:r>
      <w:r w:rsidRPr="00180457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места</w:t>
      </w:r>
      <w:r w:rsidRPr="00180457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br/>
        <w:t xml:space="preserve">      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var</w:t>
      </w:r>
      <w:r w:rsidRPr="0018045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=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mas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[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].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getAttribute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r w:rsidRPr="00180457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ru-RU"/>
        </w:rPr>
        <w:t>"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sbt</w:t>
      </w:r>
      <w:r w:rsidRPr="00180457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ru-RU"/>
        </w:rPr>
        <w:t>: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state</w:t>
      </w:r>
      <w:r w:rsidRPr="00180457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ru-RU"/>
        </w:rPr>
        <w:t>"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);</w:t>
      </w:r>
      <w:proofErr w:type="gramEnd"/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  <w:t xml:space="preserve">       </w:t>
      </w:r>
      <w:r w:rsidRPr="00180457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//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установим</w:t>
      </w:r>
      <w:r w:rsidRPr="00180457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 xml:space="preserve"> </w:t>
      </w:r>
      <w:r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слушатель</w:t>
      </w:r>
      <w:r w:rsidRPr="00180457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только</w:t>
      </w:r>
      <w:r w:rsidRPr="00180457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если</w:t>
      </w:r>
      <w:r w:rsidRPr="00180457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место</w:t>
      </w:r>
      <w:r w:rsidRPr="00180457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свободное</w:t>
      </w:r>
      <w:r w:rsidRPr="00180457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или</w:t>
      </w:r>
      <w:r w:rsidRPr="00180457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предбронировано</w:t>
      </w:r>
      <w:r w:rsidRPr="00180457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мной</w:t>
      </w:r>
      <w:r w:rsidRPr="00180457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br/>
        <w:t xml:space="preserve">      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if</w:t>
      </w:r>
      <w:r w:rsidRPr="0018045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== </w:t>
      </w:r>
      <w:r w:rsidRPr="00180457">
        <w:rPr>
          <w:rFonts w:ascii="Courier New" w:eastAsia="Times New Roman" w:hAnsi="Courier New" w:cs="Courier New"/>
          <w:color w:val="0000FF"/>
          <w:sz w:val="20"/>
          <w:szCs w:val="20"/>
          <w:lang w:eastAsia="ru-RU"/>
        </w:rPr>
        <w:t xml:space="preserve">1 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|| (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== </w:t>
      </w:r>
      <w:r w:rsidRPr="00180457">
        <w:rPr>
          <w:rFonts w:ascii="Courier New" w:eastAsia="Times New Roman" w:hAnsi="Courier New" w:cs="Courier New"/>
          <w:color w:val="0000FF"/>
          <w:sz w:val="20"/>
          <w:szCs w:val="20"/>
          <w:lang w:eastAsia="ru-RU"/>
        </w:rPr>
        <w:t xml:space="preserve">2 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&amp;&amp;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mas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[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].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hasAttribute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r w:rsidRPr="00180457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ru-RU"/>
        </w:rPr>
        <w:t>"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sbt</w:t>
      </w:r>
      <w:r w:rsidRPr="00180457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ru-RU"/>
        </w:rPr>
        <w:t>: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owner</w:t>
      </w:r>
      <w:r w:rsidRPr="00180457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ru-RU"/>
        </w:rPr>
        <w:t>"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))) {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  <w:t xml:space="preserve">        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mas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[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].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onclick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=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function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() {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  <w:t xml:space="preserve">           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addClickHandler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this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);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  <w:proofErr w:type="gramStart"/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}</w:t>
      </w:r>
      <w:proofErr w:type="gramEnd"/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  <w:t xml:space="preserve">       }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  <w:t xml:space="preserve">      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if</w:t>
      </w:r>
      <w:r w:rsidRPr="0018045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== </w:t>
      </w:r>
      <w:r w:rsidRPr="00180457">
        <w:rPr>
          <w:rFonts w:ascii="Courier New" w:eastAsia="Times New Roman" w:hAnsi="Courier New" w:cs="Courier New"/>
          <w:color w:val="0000FF"/>
          <w:sz w:val="20"/>
          <w:szCs w:val="20"/>
          <w:lang w:eastAsia="ru-RU"/>
        </w:rPr>
        <w:t xml:space="preserve">2 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&amp;&amp;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mas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[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].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hasAttribute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r w:rsidRPr="00180457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ru-RU"/>
        </w:rPr>
        <w:t>"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sbt</w:t>
      </w:r>
      <w:r w:rsidRPr="00180457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ru-RU"/>
        </w:rPr>
        <w:t>: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owner</w:t>
      </w:r>
      <w:r w:rsidRPr="00180457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ru-RU"/>
        </w:rPr>
        <w:t>"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))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sbtOwner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=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sbtOwner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+ </w:t>
      </w:r>
      <w:r w:rsidRPr="00180457">
        <w:rPr>
          <w:rFonts w:ascii="Courier New" w:eastAsia="Times New Roman" w:hAnsi="Courier New" w:cs="Courier New"/>
          <w:color w:val="0000FF"/>
          <w:sz w:val="20"/>
          <w:szCs w:val="20"/>
          <w:lang w:eastAsia="ru-RU"/>
        </w:rPr>
        <w:t>1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;</w:t>
      </w: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  <w:t xml:space="preserve">   }</w:t>
      </w:r>
    </w:p>
    <w:p w:rsidR="00066804" w:rsidRPr="00180457" w:rsidRDefault="00066804" w:rsidP="000668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</w:t>
      </w:r>
      <w:proofErr w:type="gramStart"/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>//</w:t>
      </w:r>
      <w:proofErr w:type="spellStart"/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>Для</w:t>
      </w:r>
      <w:proofErr w:type="spellEnd"/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proofErr w:type="spellStart"/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>андройда</w:t>
      </w:r>
      <w:proofErr w:type="spellEnd"/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>.</w:t>
      </w:r>
      <w:proofErr w:type="gramEnd"/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Отправляем кол-во мест, забронированных ранее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(sbtOwner &gt; </w:t>
      </w:r>
      <w:r w:rsidRPr="00066804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0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 Android.sbtOwner(sbtOwner);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>})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function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reserveOk(elementId) {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var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element = document.getElementById(elementId);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element.removeAttribute(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"opacity"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);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>}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function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reserveFail(elementId) {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var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element = document.getElementById(elementId);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var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 = element.getAttribute(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"sbt:state"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);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var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class_ = element.getAttribute(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"class"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);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element.removeAttribute(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"opacity"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);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(state == </w:t>
      </w:r>
      <w:r w:rsidRPr="00066804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1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 {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state = 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"2"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;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element.setAttribute(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"class"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class_ + 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 st4"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);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}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else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{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state = 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"1"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;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element.setAttribute(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"class"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class_.replace(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 st4"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""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));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}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element.setAttribute(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"sbt:state"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state);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>}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function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addClickHandler(element) {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var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elementId = element.getAttribute(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"id"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); 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//id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элемента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br/>
        <w:t xml:space="preserve">   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var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seatId = element.getAttribute(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"sbt:id"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); 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//id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места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в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БС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br/>
        <w:t xml:space="preserve">   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var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 = element.getAttribute(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"sbt:state"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);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>//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статус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места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br/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lastRenderedPageBreak/>
        <w:t xml:space="preserve">   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var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cat = element.getAttribute(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"sbt:cat"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);   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>//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категория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,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описанная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в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svg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документе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br/>
        <w:t xml:space="preserve">   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var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categoryName = findByAttributeValue(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"sbt:category"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"sbt:index"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cat).getAttribute(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"sbt:name"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);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>//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имя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категории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br/>
        <w:t xml:space="preserve">   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var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categoryPrice = findByAttributeValue(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"sbt:category"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"sbt:index"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cat).getAttribute(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"sbt:price"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);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>//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цена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категории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br/>
        <w:t xml:space="preserve">   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var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row = element.parentElement.getAttribute(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"sbt:row"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);   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>//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номер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ряда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br/>
        <w:t xml:space="preserve">   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var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seat = element.getAttribute(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"sbt:seat"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);               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>//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номер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места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в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ряду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br/>
        <w:t xml:space="preserve">   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var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sector = element.parentElement.getAttribute(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"sbt:sect"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);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>//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название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сектора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br/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br/>
        <w:t xml:space="preserve">    //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если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уже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нажимали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на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место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и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результат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еще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не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вернулся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br/>
        <w:t xml:space="preserve">   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(element.hasAttribute(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"opacity"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))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return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;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element.setAttribute(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"opacity"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"0.2"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);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var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class_ = element.getAttribute(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"class"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);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(state == </w:t>
      </w:r>
      <w:r w:rsidRPr="00066804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1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 {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state = 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"2"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;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element.setAttribute(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"class"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class_ + 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 st4"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);</w:t>
      </w:r>
    </w:p>
    <w:p w:rsidR="00066804" w:rsidRPr="00B12864" w:rsidRDefault="00066804" w:rsidP="000668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180457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      </w:t>
      </w:r>
      <w:proofErr w:type="gramStart"/>
      <w:r w:rsidRPr="00B1286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>//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Для</w:t>
      </w:r>
      <w:r w:rsidRPr="00B1286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андройда</w:t>
      </w:r>
      <w:r w:rsidRPr="00B1286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>.</w:t>
      </w:r>
      <w:proofErr w:type="gramEnd"/>
      <w:r w:rsidRPr="00B1286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Отображаем</w:t>
      </w:r>
      <w:r w:rsidRPr="00B1286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результат</w:t>
      </w:r>
      <w:r w:rsidRPr="00B1286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нажатия</w:t>
      </w:r>
      <w:r w:rsidRPr="00B1286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Android</w:t>
      </w:r>
      <w:r w:rsidRPr="00B1286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showToastLong</w:t>
      </w:r>
      <w:r w:rsidRPr="00B1286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B1286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ru-RU"/>
        </w:rPr>
        <w:t>Зарезервировано</w:t>
      </w:r>
      <w:r w:rsidRPr="00B1286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 xml:space="preserve">: 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ru-RU"/>
        </w:rPr>
        <w:t>место</w:t>
      </w:r>
      <w:r w:rsidRPr="00B1286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 xml:space="preserve"> " </w:t>
      </w:r>
      <w:r w:rsidRPr="00B1286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+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seat</w:t>
      </w:r>
      <w:r w:rsidRPr="00B1286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+ </w:t>
      </w:r>
      <w:r w:rsidRPr="00B1286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 xml:space="preserve">", " </w:t>
      </w:r>
      <w:r w:rsidRPr="00B1286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+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row</w:t>
      </w:r>
      <w:r w:rsidRPr="00B1286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+ </w:t>
      </w:r>
      <w:r w:rsidRPr="00B1286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 xml:space="preserve">", 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ru-RU"/>
        </w:rPr>
        <w:t>сектор</w:t>
      </w:r>
      <w:r w:rsidRPr="00B1286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 xml:space="preserve"> " </w:t>
      </w:r>
      <w:r w:rsidRPr="00B1286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+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sector</w:t>
      </w:r>
      <w:r w:rsidRPr="00B1286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+ </w:t>
      </w:r>
      <w:r w:rsidRPr="00B1286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 xml:space="preserve">", 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ru-RU"/>
        </w:rPr>
        <w:t>цена</w:t>
      </w:r>
      <w:r w:rsidRPr="00B1286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 xml:space="preserve"> " </w:t>
      </w:r>
      <w:r w:rsidRPr="00B1286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+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categoryPrice</w:t>
      </w:r>
      <w:r w:rsidRPr="00B1286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+ </w:t>
      </w:r>
      <w:r w:rsidRPr="00B1286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 xml:space="preserve">" 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ru-RU"/>
        </w:rPr>
        <w:t>руб</w:t>
      </w:r>
      <w:r w:rsidRPr="00B1286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."</w:t>
      </w:r>
      <w:r w:rsidRPr="00B1286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);</w:t>
      </w:r>
      <w:r w:rsidRPr="00B1286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gramStart"/>
      <w:r w:rsidRPr="00B1286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}</w:t>
      </w:r>
      <w:proofErr w:type="gramEnd"/>
      <w:r w:rsidRPr="00B1286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else</w:t>
      </w:r>
      <w:r w:rsidRPr="00B1286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r w:rsidRPr="00B1286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{</w:t>
      </w:r>
      <w:r w:rsidRPr="00B1286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</w:t>
      </w:r>
      <w:r w:rsidRPr="00B1286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r w:rsidRPr="00B1286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"1"</w:t>
      </w:r>
      <w:r w:rsidRPr="00B1286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;</w:t>
      </w:r>
      <w:r w:rsidRPr="00B1286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element</w:t>
      </w:r>
      <w:r w:rsidRPr="00B1286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setAttribute</w:t>
      </w:r>
      <w:r w:rsidRPr="00B1286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B1286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class</w:t>
      </w:r>
      <w:r w:rsidRPr="00B1286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</w:t>
      </w:r>
      <w:r w:rsidRPr="00B1286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class</w:t>
      </w:r>
      <w:r w:rsidRPr="00B1286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_.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replace</w:t>
      </w:r>
      <w:r w:rsidRPr="00B1286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B1286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 xml:space="preserve">" 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st</w:t>
      </w:r>
      <w:r w:rsidRPr="00B1286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4"</w:t>
      </w:r>
      <w:r w:rsidRPr="00B1286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B1286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""</w:t>
      </w:r>
      <w:r w:rsidRPr="00B1286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));</w:t>
      </w:r>
    </w:p>
    <w:p w:rsidR="00390FF4" w:rsidRDefault="00066804" w:rsidP="000668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B1286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Pr="00180457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//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Для</w:t>
      </w:r>
      <w:r w:rsidRPr="00180457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 xml:space="preserve"> </w:t>
      </w:r>
      <w:r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андройда</w:t>
      </w:r>
      <w:r w:rsidRPr="00180457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 xml:space="preserve">. </w:t>
      </w:r>
      <w:r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Отображаем</w:t>
      </w:r>
      <w:r w:rsidRPr="00390FF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 xml:space="preserve"> </w:t>
      </w:r>
      <w:r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результат</w:t>
      </w:r>
      <w:r w:rsidRPr="00390FF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 xml:space="preserve"> </w:t>
      </w:r>
      <w:r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отмены</w:t>
      </w:r>
      <w:r w:rsidRPr="00390FF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 xml:space="preserve"> </w:t>
      </w:r>
      <w:r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резервирования</w:t>
      </w:r>
      <w:r w:rsidR="00390FF4" w:rsidRPr="00390FF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  <w:t xml:space="preserve">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Android</w:t>
      </w:r>
      <w:r w:rsidRPr="00390FF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showToastShort</w:t>
      </w:r>
      <w:r w:rsidRPr="00390FF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r w:rsidRPr="00390FF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ru-RU"/>
        </w:rPr>
        <w:t>"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ru-RU"/>
        </w:rPr>
        <w:t>Отмена</w:t>
      </w:r>
      <w:r w:rsidRPr="00390FF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ru-RU"/>
        </w:rPr>
        <w:t xml:space="preserve"> 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ru-RU"/>
        </w:rPr>
        <w:t>резервирования</w:t>
      </w:r>
      <w:r w:rsidRPr="00390FF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ru-RU"/>
        </w:rPr>
        <w:t xml:space="preserve"> </w:t>
      </w:r>
      <w:r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ru-RU"/>
        </w:rPr>
        <w:t>места</w:t>
      </w:r>
      <w:r w:rsidRPr="00390FF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eastAsia="ru-RU"/>
        </w:rPr>
        <w:t>"</w:t>
      </w:r>
      <w:r w:rsidR="00390FF4" w:rsidRPr="00390FF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:rsidR="00390FF4" w:rsidRPr="00390FF4" w:rsidRDefault="00390FF4" w:rsidP="00390F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180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</w:t>
      </w:r>
      <w:r w:rsidR="00066804"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}</w:t>
      </w:r>
      <w:r w:rsidR="00066804"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gramStart"/>
      <w:r w:rsidR="00066804"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element.setAttribute(</w:t>
      </w:r>
      <w:proofErr w:type="gramEnd"/>
      <w:r w:rsidR="00066804" w:rsidRPr="00066804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"sbt:state"</w:t>
      </w:r>
      <w:r w:rsidR="00066804"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state);</w:t>
      </w:r>
      <w:r w:rsidR="00066804"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="00066804"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>//</w:t>
      </w:r>
      <w:r w:rsidR="00066804"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Для</w:t>
      </w:r>
      <w:r w:rsidR="00066804"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="00066804"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андройда</w:t>
      </w:r>
      <w:r w:rsidR="00066804"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. </w:t>
      </w:r>
      <w:r w:rsid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Отправляем</w:t>
      </w:r>
      <w:r w:rsidR="00066804"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>id</w:t>
      </w:r>
      <w:r w:rsidR="00066804"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места</w:t>
      </w:r>
      <w:r w:rsidR="00066804"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, </w:t>
      </w:r>
      <w:r w:rsid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его</w:t>
      </w:r>
      <w:r w:rsidR="00066804"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новый</w:t>
      </w:r>
      <w:r w:rsidR="00066804"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статус</w:t>
      </w:r>
      <w:r w:rsidR="00066804"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и</w:t>
      </w:r>
      <w:r w:rsidR="00066804"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id </w:t>
      </w:r>
      <w:r w:rsid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элемента</w:t>
      </w:r>
      <w:r w:rsid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в</w:t>
      </w:r>
      <w:r w:rsidR="00066804" w:rsidRP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="0006680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>svg</w:t>
      </w:r>
      <w:r w:rsidRPr="00390FF4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br/>
        <w:t xml:space="preserve">   </w:t>
      </w:r>
      <w:r w:rsidR="00066804"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Android.reserve(seatId, state, elementId);</w:t>
      </w:r>
    </w:p>
    <w:p w:rsidR="00066804" w:rsidRPr="00066804" w:rsidRDefault="00066804" w:rsidP="00390F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}</w:t>
      </w:r>
      <w:proofErr w:type="gramEnd"/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function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findByAttributeValue(tagName, attribute, value)    {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var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all = document.getElementsByTagName(tagName);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for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var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 = </w:t>
      </w:r>
      <w:r w:rsidRPr="00066804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0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; i &lt; all.length; i++) {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(all[i].getAttribute(attribute) == value) { </w:t>
      </w:r>
      <w:r w:rsidRPr="0006680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return 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all[i]; }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}</w:t>
      </w:r>
      <w:r w:rsidRPr="0006680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>}</w:t>
      </w:r>
    </w:p>
    <w:p w:rsidR="007A11B4" w:rsidRPr="00066804" w:rsidRDefault="007A11B4" w:rsidP="007D29F5">
      <w:pPr>
        <w:pStyle w:val="a5"/>
        <w:rPr>
          <w:lang w:val="en-US"/>
        </w:rPr>
      </w:pPr>
    </w:p>
    <w:p w:rsidR="00774D64" w:rsidRDefault="00D80546" w:rsidP="0057038D">
      <w:pPr>
        <w:pStyle w:val="a5"/>
        <w:ind w:left="0"/>
        <w:rPr>
          <w:b/>
        </w:rPr>
      </w:pPr>
      <w:r>
        <w:rPr>
          <w:b/>
        </w:rPr>
        <w:t>По</w:t>
      </w:r>
      <w:r w:rsidR="00ED6A94">
        <w:rPr>
          <w:b/>
        </w:rPr>
        <w:t>купка билетов для Представления без мест.</w:t>
      </w:r>
    </w:p>
    <w:p w:rsidR="001457C7" w:rsidRDefault="001457C7" w:rsidP="0057038D">
      <w:pPr>
        <w:pStyle w:val="a5"/>
        <w:ind w:left="0"/>
        <w:jc w:val="both"/>
      </w:pPr>
    </w:p>
    <w:p w:rsidR="00774D64" w:rsidRDefault="0057038D" w:rsidP="0057038D">
      <w:pPr>
        <w:pStyle w:val="a5"/>
        <w:ind w:left="0"/>
        <w:jc w:val="both"/>
        <w:rPr>
          <w:sz w:val="20"/>
          <w:szCs w:val="20"/>
        </w:rPr>
      </w:pPr>
      <w:r w:rsidRPr="0057038D">
        <w:t xml:space="preserve">Достаточно часто </w:t>
      </w:r>
      <w:r w:rsidR="002D3760">
        <w:t>п</w:t>
      </w:r>
      <w:r w:rsidRPr="0057038D">
        <w:t xml:space="preserve">редставления проводятся </w:t>
      </w:r>
      <w:r>
        <w:t>на площадках</w:t>
      </w:r>
      <w:r w:rsidRPr="0057038D">
        <w:t xml:space="preserve">, где нет необходимости продавать билеты </w:t>
      </w:r>
      <w:r>
        <w:t xml:space="preserve">на отдельные места. Примером такого Представления может служить концерт группы </w:t>
      </w:r>
      <w:r>
        <w:rPr>
          <w:lang w:val="en-US"/>
        </w:rPr>
        <w:t>Scooter</w:t>
      </w:r>
      <w:r w:rsidRPr="0057038D">
        <w:t xml:space="preserve"> </w:t>
      </w:r>
      <w:r>
        <w:t xml:space="preserve">в Олимпийском парке Сочи - </w:t>
      </w:r>
      <w:hyperlink r:id="rId76" w:history="1">
        <w:r w:rsidRPr="0057038D">
          <w:rPr>
            <w:rStyle w:val="a6"/>
            <w:sz w:val="20"/>
            <w:szCs w:val="20"/>
          </w:rPr>
          <w:t>https://test.bil24.ru/event.php?id=84&amp;venueId=0&amp;cityId=1</w:t>
        </w:r>
      </w:hyperlink>
      <w:r>
        <w:rPr>
          <w:sz w:val="20"/>
          <w:szCs w:val="20"/>
        </w:rPr>
        <w:t xml:space="preserve">. В данном случае вместо </w:t>
      </w:r>
      <w:r>
        <w:rPr>
          <w:sz w:val="20"/>
          <w:szCs w:val="20"/>
          <w:lang w:val="en-US"/>
        </w:rPr>
        <w:t>SVG</w:t>
      </w:r>
      <w:r w:rsidRPr="0057038D">
        <w:rPr>
          <w:sz w:val="20"/>
          <w:szCs w:val="20"/>
        </w:rPr>
        <w:t xml:space="preserve"> </w:t>
      </w:r>
      <w:r>
        <w:rPr>
          <w:sz w:val="20"/>
          <w:szCs w:val="20"/>
        </w:rPr>
        <w:t>схемы зала с местами необходимо отобразить окно «безместовой схемы» (рис.9)</w:t>
      </w:r>
      <w:r w:rsidR="002D3760">
        <w:rPr>
          <w:sz w:val="20"/>
          <w:szCs w:val="20"/>
        </w:rPr>
        <w:t xml:space="preserve"> с выбором определенного количества билетов в необходимой ценовой категории</w:t>
      </w:r>
    </w:p>
    <w:p w:rsidR="002D3760" w:rsidRPr="0057038D" w:rsidRDefault="002D3760" w:rsidP="0057038D">
      <w:pPr>
        <w:pStyle w:val="a5"/>
        <w:ind w:left="0"/>
        <w:jc w:val="both"/>
      </w:pPr>
    </w:p>
    <w:p w:rsidR="0057038D" w:rsidRPr="0057038D" w:rsidRDefault="002D3760" w:rsidP="0057038D">
      <w:pPr>
        <w:pStyle w:val="a5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3002280"/>
            <wp:effectExtent l="0" t="0" r="7620" b="7620"/>
            <wp:docPr id="13" name="Рисунок 13" descr="S:\РПЦ\Stable_Fin\Билетная система\Bil24\Design\ALTER3\out\documentation\BEZM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РПЦ\Stable_Fin\Билетная система\Bil24\Design\ALTER3\out\documentation\BEZMEST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38D" w:rsidRDefault="002D3760" w:rsidP="002D3760">
      <w:pPr>
        <w:pStyle w:val="a5"/>
        <w:ind w:left="0"/>
        <w:jc w:val="center"/>
      </w:pPr>
      <w:r>
        <w:t>рис. 9</w:t>
      </w:r>
    </w:p>
    <w:p w:rsidR="002D3760" w:rsidRPr="00180457" w:rsidRDefault="002D3760" w:rsidP="00EC3973">
      <w:pPr>
        <w:pStyle w:val="a5"/>
        <w:ind w:left="0"/>
        <w:jc w:val="both"/>
        <w:rPr>
          <w:sz w:val="20"/>
          <w:szCs w:val="20"/>
        </w:rPr>
      </w:pPr>
      <w:r>
        <w:t>Панель</w:t>
      </w:r>
      <w:r w:rsidR="00233EA8">
        <w:t xml:space="preserve"> для схемы без</w:t>
      </w:r>
      <w:r w:rsidR="007A6D20">
        <w:t xml:space="preserve"> мест, так же как и схема зала,</w:t>
      </w:r>
      <w:r>
        <w:rPr>
          <w:sz w:val="20"/>
          <w:szCs w:val="20"/>
        </w:rPr>
        <w:t xml:space="preserve"> отображается поверх второй страницы сайта. Размер панели определяется  размером таблицы с ценовыми категориями. </w:t>
      </w:r>
    </w:p>
    <w:p w:rsidR="00390FF4" w:rsidRPr="000E3A58" w:rsidRDefault="00390FF4" w:rsidP="00EC3973">
      <w:pPr>
        <w:pStyle w:val="a5"/>
        <w:ind w:left="0"/>
        <w:jc w:val="both"/>
        <w:rPr>
          <w:color w:val="00B050"/>
          <w:sz w:val="20"/>
          <w:szCs w:val="20"/>
        </w:rPr>
      </w:pPr>
      <w:r w:rsidRPr="003E265C">
        <w:t>Если</w:t>
      </w:r>
      <w:r w:rsidRPr="00390FF4">
        <w:t xml:space="preserve"> </w:t>
      </w:r>
      <w:hyperlink r:id="rId78" w:anchor="heading=h.y7utkxkunkko" w:history="1">
        <w:r w:rsidRPr="00390FF4">
          <w:rPr>
            <w:rStyle w:val="a6"/>
            <w:color w:val="00B050"/>
          </w:rPr>
          <w:t xml:space="preserve">поле </w:t>
        </w:r>
        <w:r w:rsidRPr="002F6140">
          <w:rPr>
            <w:rStyle w:val="a6"/>
            <w:i/>
            <w:color w:val="00B050"/>
            <w:lang w:val="en-US"/>
          </w:rPr>
          <w:t>placementUrl</w:t>
        </w:r>
      </w:hyperlink>
      <w:r w:rsidRPr="00390FF4">
        <w:rPr>
          <w:color w:val="00B050"/>
        </w:rPr>
        <w:t xml:space="preserve"> </w:t>
      </w:r>
      <w:r w:rsidRPr="003E265C">
        <w:t xml:space="preserve">отсутствует, то </w:t>
      </w:r>
      <w:r w:rsidR="002F6140">
        <w:t xml:space="preserve">схема зала </w:t>
      </w:r>
      <w:proofErr w:type="spellStart"/>
      <w:r w:rsidR="002F6140">
        <w:t>безместовая</w:t>
      </w:r>
      <w:proofErr w:type="spellEnd"/>
      <w:r>
        <w:rPr>
          <w:sz w:val="20"/>
          <w:szCs w:val="20"/>
        </w:rPr>
        <w:t xml:space="preserve">. </w:t>
      </w:r>
      <w:r w:rsidRPr="003E265C">
        <w:rPr>
          <w:sz w:val="20"/>
          <w:szCs w:val="20"/>
        </w:rPr>
        <w:t>Далее</w:t>
      </w:r>
      <w:r w:rsidRPr="00133BE7">
        <w:rPr>
          <w:color w:val="FF0000"/>
          <w:sz w:val="20"/>
          <w:szCs w:val="20"/>
        </w:rPr>
        <w:t xml:space="preserve"> </w:t>
      </w:r>
      <w:hyperlink r:id="rId79" w:anchor="heading=h.spc6aqou3tlv" w:history="1">
        <w:r w:rsidR="00133BE7" w:rsidRPr="000E3A58">
          <w:rPr>
            <w:rStyle w:val="a6"/>
            <w:color w:val="00B050"/>
            <w:sz w:val="20"/>
            <w:szCs w:val="20"/>
          </w:rPr>
          <w:t xml:space="preserve">Метод RESERVATION (Бронирование места в </w:t>
        </w:r>
        <w:proofErr w:type="spellStart"/>
        <w:r w:rsidR="00133BE7" w:rsidRPr="000E3A58">
          <w:rPr>
            <w:rStyle w:val="a6"/>
            <w:color w:val="00B050"/>
            <w:sz w:val="20"/>
            <w:szCs w:val="20"/>
          </w:rPr>
          <w:t>безместовой</w:t>
        </w:r>
        <w:proofErr w:type="spellEnd"/>
        <w:r w:rsidR="00133BE7" w:rsidRPr="000E3A58">
          <w:rPr>
            <w:rStyle w:val="a6"/>
            <w:color w:val="00B050"/>
            <w:sz w:val="20"/>
            <w:szCs w:val="20"/>
          </w:rPr>
          <w:t xml:space="preserve"> схеме зала)</w:t>
        </w:r>
      </w:hyperlink>
      <w:r w:rsidRPr="000E3A58">
        <w:rPr>
          <w:color w:val="00B050"/>
          <w:sz w:val="20"/>
          <w:szCs w:val="20"/>
        </w:rPr>
        <w:t xml:space="preserve"> </w:t>
      </w:r>
    </w:p>
    <w:p w:rsidR="00233EA8" w:rsidRPr="00390FF4" w:rsidRDefault="00233EA8" w:rsidP="0057038D">
      <w:pPr>
        <w:pStyle w:val="a5"/>
        <w:ind w:left="0"/>
      </w:pPr>
    </w:p>
    <w:p w:rsidR="002D3760" w:rsidRPr="00390FF4" w:rsidRDefault="002D3760" w:rsidP="0057038D">
      <w:pPr>
        <w:pStyle w:val="a5"/>
        <w:ind w:left="0"/>
      </w:pPr>
    </w:p>
    <w:p w:rsidR="0052076F" w:rsidRPr="00D7735C" w:rsidRDefault="001C4B7D" w:rsidP="00774D64">
      <w:pPr>
        <w:pStyle w:val="a5"/>
        <w:ind w:left="0"/>
        <w:rPr>
          <w:b/>
          <w:sz w:val="24"/>
          <w:szCs w:val="24"/>
        </w:rPr>
      </w:pPr>
      <w:r w:rsidRPr="00D7735C">
        <w:rPr>
          <w:b/>
          <w:sz w:val="24"/>
          <w:szCs w:val="24"/>
        </w:rPr>
        <w:t>Корзина</w:t>
      </w:r>
    </w:p>
    <w:p w:rsidR="001457C7" w:rsidRDefault="001457C7" w:rsidP="00774D64">
      <w:pPr>
        <w:pStyle w:val="a5"/>
        <w:ind w:left="0"/>
      </w:pPr>
    </w:p>
    <w:p w:rsidR="001457C7" w:rsidRPr="001457C7" w:rsidRDefault="001457C7" w:rsidP="00774D64">
      <w:pPr>
        <w:pStyle w:val="a5"/>
        <w:ind w:left="0"/>
        <w:rPr>
          <w:i/>
          <w:color w:val="FF0000"/>
          <w:sz w:val="20"/>
          <w:szCs w:val="20"/>
        </w:rPr>
      </w:pPr>
      <w:r w:rsidRPr="001457C7">
        <w:rPr>
          <w:i/>
          <w:color w:val="FF0000"/>
          <w:sz w:val="20"/>
          <w:szCs w:val="20"/>
        </w:rPr>
        <w:t>Актуализация:</w:t>
      </w:r>
    </w:p>
    <w:p w:rsidR="00D7735C" w:rsidRPr="001457C7" w:rsidRDefault="000E3A58" w:rsidP="00774D64">
      <w:pPr>
        <w:pStyle w:val="a5"/>
        <w:ind w:left="0"/>
        <w:rPr>
          <w:i/>
          <w:color w:val="FF0000"/>
          <w:sz w:val="20"/>
          <w:szCs w:val="20"/>
        </w:rPr>
      </w:pPr>
      <w:r w:rsidRPr="001457C7">
        <w:rPr>
          <w:i/>
          <w:color w:val="FF0000"/>
          <w:sz w:val="20"/>
          <w:szCs w:val="20"/>
        </w:rPr>
        <w:t>Билеты теперь отсортированы по сеансам. Дату и время дублировать не надо в каждом месте, писать ее в одном месте для сеанса. Добавить сервисный сбор.</w:t>
      </w:r>
    </w:p>
    <w:p w:rsidR="001457C7" w:rsidRPr="000E3A58" w:rsidRDefault="001457C7" w:rsidP="00774D64">
      <w:pPr>
        <w:pStyle w:val="a5"/>
        <w:ind w:left="0"/>
      </w:pPr>
    </w:p>
    <w:p w:rsidR="00D7735C" w:rsidRDefault="00774D64" w:rsidP="00774D64">
      <w:pPr>
        <w:pStyle w:val="a5"/>
        <w:ind w:left="0"/>
        <w:jc w:val="both"/>
      </w:pPr>
      <w:r>
        <w:t>На странице Корзина (рис</w:t>
      </w:r>
      <w:r w:rsidR="0057038D">
        <w:t>.</w:t>
      </w:r>
      <w:r>
        <w:t xml:space="preserve"> </w:t>
      </w:r>
      <w:r w:rsidR="0057038D">
        <w:t>10</w:t>
      </w:r>
      <w:r>
        <w:t>) отображается сформированный покупателем Заказ, состоящий из зарезервированных для покупки билетов</w:t>
      </w:r>
      <w:r w:rsidR="00133BE7">
        <w:t xml:space="preserve"> (</w:t>
      </w:r>
      <w:hyperlink r:id="rId80" w:anchor="heading=h.univuaxg4fy4" w:history="1">
        <w:r w:rsidR="000E3A58">
          <w:rPr>
            <w:rStyle w:val="a6"/>
            <w:color w:val="00B050"/>
          </w:rPr>
          <w:t>Метод GET_CART</w:t>
        </w:r>
      </w:hyperlink>
      <w:r w:rsidR="00133BE7">
        <w:t>)</w:t>
      </w:r>
      <w:r>
        <w:t>.</w:t>
      </w:r>
    </w:p>
    <w:p w:rsidR="001C4B7D" w:rsidRDefault="00774D64" w:rsidP="00774D64">
      <w:pPr>
        <w:pStyle w:val="a5"/>
        <w:ind w:left="0"/>
        <w:jc w:val="both"/>
      </w:pPr>
      <w:r>
        <w:t>Скриншот –</w:t>
      </w:r>
      <w:r w:rsidR="00D818C9">
        <w:t xml:space="preserve"> </w:t>
      </w:r>
      <w:hyperlink r:id="rId81" w:history="1">
        <w:r w:rsidR="00D7735C" w:rsidRPr="00DC3147">
          <w:rPr>
            <w:rStyle w:val="a6"/>
          </w:rPr>
          <w:t>http://bil1.pro/design/basket_page_screenshot.html</w:t>
        </w:r>
      </w:hyperlink>
      <w:r>
        <w:t xml:space="preserve">. </w:t>
      </w:r>
    </w:p>
    <w:p w:rsidR="0052076F" w:rsidRDefault="002123ED" w:rsidP="00774D64">
      <w:pPr>
        <w:pStyle w:val="a5"/>
        <w:ind w:left="0"/>
      </w:pPr>
      <w:r>
        <w:rPr>
          <w:noProof/>
          <w:lang w:eastAsia="ru-RU"/>
        </w:rPr>
        <w:drawing>
          <wp:inline distT="0" distB="0" distL="0" distR="0">
            <wp:extent cx="5989320" cy="3253740"/>
            <wp:effectExtent l="0" t="0" r="0" b="3810"/>
            <wp:docPr id="9" name="Рисунок 9" descr="S:\РПЦ\Stable_Fin\Билетная система\Bil24\Design\ALTER3\out\documentation\bas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РПЦ\Stable_Fin\Билетная система\Bil24\Design\ALTER3\out\documentation\basket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D64" w:rsidRDefault="00C465D1" w:rsidP="00C465D1">
      <w:pPr>
        <w:pStyle w:val="a5"/>
        <w:ind w:left="0"/>
        <w:jc w:val="center"/>
      </w:pPr>
      <w:r>
        <w:lastRenderedPageBreak/>
        <w:t xml:space="preserve">рис. </w:t>
      </w:r>
      <w:r w:rsidR="0057038D">
        <w:t>10</w:t>
      </w:r>
    </w:p>
    <w:p w:rsidR="00774D64" w:rsidRDefault="00774D64" w:rsidP="007D29F5">
      <w:pPr>
        <w:pStyle w:val="a5"/>
      </w:pPr>
    </w:p>
    <w:p w:rsidR="00774D64" w:rsidRDefault="00774D64" w:rsidP="007D29F5">
      <w:pPr>
        <w:pStyle w:val="a5"/>
      </w:pPr>
    </w:p>
    <w:p w:rsidR="00774D64" w:rsidRPr="00774D64" w:rsidRDefault="00774D64" w:rsidP="00774D64">
      <w:pPr>
        <w:pStyle w:val="a5"/>
        <w:numPr>
          <w:ilvl w:val="0"/>
          <w:numId w:val="8"/>
        </w:numPr>
        <w:jc w:val="both"/>
      </w:pPr>
      <w:r>
        <w:t xml:space="preserve">Первая панель </w:t>
      </w:r>
      <w:proofErr w:type="spellStart"/>
      <w:r w:rsidRPr="00774D64">
        <w:rPr>
          <w:i/>
          <w:lang w:val="en-US"/>
        </w:rPr>
        <w:t>TicketsPanel</w:t>
      </w:r>
      <w:proofErr w:type="spellEnd"/>
      <w:r>
        <w:t xml:space="preserve">. Билеты на </w:t>
      </w:r>
      <w:r w:rsidR="00D6710A">
        <w:t>один сеанс</w:t>
      </w:r>
      <w:r w:rsidR="002123ED">
        <w:t>, зарезервированные для покупки, сгруппированы на одну панель.</w:t>
      </w:r>
      <w:r>
        <w:t xml:space="preserve"> </w:t>
      </w:r>
      <w:r w:rsidR="00C465D1">
        <w:t xml:space="preserve">В панели отображается название </w:t>
      </w:r>
      <w:r w:rsidR="00424EDD">
        <w:t>представления</w:t>
      </w:r>
      <w:r w:rsidR="00C465D1">
        <w:t>, город</w:t>
      </w:r>
      <w:r w:rsidR="00133BE7">
        <w:t xml:space="preserve"> </w:t>
      </w:r>
      <w:r w:rsidR="00C465D1">
        <w:t xml:space="preserve">и место проведения, а так же данные зарезервированных билетов. </w:t>
      </w:r>
      <w:r>
        <w:t xml:space="preserve">Корзина может содержать несколько панелей </w:t>
      </w:r>
      <w:proofErr w:type="spellStart"/>
      <w:r w:rsidRPr="00774D64">
        <w:rPr>
          <w:i/>
          <w:lang w:val="en-US"/>
        </w:rPr>
        <w:t>TicketsPanel</w:t>
      </w:r>
      <w:proofErr w:type="spellEnd"/>
      <w:r>
        <w:t xml:space="preserve">, так как покупатель может приобрести билеты на разные </w:t>
      </w:r>
      <w:r w:rsidR="007C1DB9">
        <w:t>сеансы разных Представлений</w:t>
      </w:r>
      <w:r>
        <w:t xml:space="preserve">, объединив их в один заказ. </w:t>
      </w:r>
      <w:r w:rsidR="00C465D1">
        <w:t>Каждый билет можно исключить из оплаты с помощью галочки слева от него</w:t>
      </w:r>
      <w:r w:rsidR="00133BE7">
        <w:t xml:space="preserve"> (</w:t>
      </w:r>
      <w:hyperlink r:id="rId83" w:anchor="heading=h.fzpog5kim6o7" w:history="1">
        <w:r w:rsidR="00133BE7">
          <w:rPr>
            <w:rStyle w:val="a6"/>
            <w:color w:val="00B050"/>
          </w:rPr>
          <w:t>Метод RESERVATION (</w:t>
        </w:r>
        <w:proofErr w:type="spellStart"/>
        <w:r w:rsidR="00133BE7">
          <w:rPr>
            <w:rStyle w:val="a6"/>
            <w:color w:val="00B050"/>
          </w:rPr>
          <w:t>Разбронирование</w:t>
        </w:r>
        <w:proofErr w:type="spellEnd"/>
        <w:r w:rsidR="00133BE7">
          <w:rPr>
            <w:rStyle w:val="a6"/>
            <w:color w:val="00B050"/>
          </w:rPr>
          <w:t xml:space="preserve"> места), Пример 3</w:t>
        </w:r>
      </w:hyperlink>
      <w:r w:rsidR="00133BE7">
        <w:t>)</w:t>
      </w:r>
      <w:r w:rsidR="00C465D1">
        <w:t>. Все билеты на событие можно исключить из Заказа с помощью кнопки «Удалить»</w:t>
      </w:r>
      <w:r w:rsidR="00133BE7">
        <w:t xml:space="preserve"> (</w:t>
      </w:r>
      <w:hyperlink r:id="rId84" w:anchor="heading=h.fzpog5kim6o7" w:history="1">
        <w:r w:rsidR="00133BE7">
          <w:rPr>
            <w:rStyle w:val="a6"/>
            <w:color w:val="00B050"/>
          </w:rPr>
          <w:t>Метод RESERVATION (</w:t>
        </w:r>
        <w:proofErr w:type="spellStart"/>
        <w:r w:rsidR="00133BE7">
          <w:rPr>
            <w:rStyle w:val="a6"/>
            <w:color w:val="00B050"/>
          </w:rPr>
          <w:t>Разбронирование</w:t>
        </w:r>
        <w:proofErr w:type="spellEnd"/>
        <w:r w:rsidR="00133BE7">
          <w:rPr>
            <w:rStyle w:val="a6"/>
            <w:color w:val="00B050"/>
          </w:rPr>
          <w:t xml:space="preserve"> места), Пример 3</w:t>
        </w:r>
      </w:hyperlink>
      <w:r w:rsidR="00133BE7">
        <w:t>)</w:t>
      </w:r>
      <w:r w:rsidR="00C465D1">
        <w:t xml:space="preserve">. </w:t>
      </w:r>
      <w:r>
        <w:t xml:space="preserve">Панели </w:t>
      </w:r>
      <w:proofErr w:type="spellStart"/>
      <w:r w:rsidRPr="00774D64">
        <w:rPr>
          <w:i/>
          <w:lang w:val="en-US"/>
        </w:rPr>
        <w:t>TicketsPanel</w:t>
      </w:r>
      <w:proofErr w:type="spellEnd"/>
      <w:r>
        <w:rPr>
          <w:i/>
        </w:rPr>
        <w:t xml:space="preserve"> </w:t>
      </w:r>
      <w:r w:rsidRPr="00774D64">
        <w:t xml:space="preserve">отображаются в порядке очередности оформления, справа налево. </w:t>
      </w:r>
      <w:r>
        <w:t xml:space="preserve"> Панель </w:t>
      </w:r>
      <w:proofErr w:type="spellStart"/>
      <w:r w:rsidRPr="00774D64">
        <w:rPr>
          <w:i/>
          <w:lang w:val="en-US"/>
        </w:rPr>
        <w:t>TicketsPanel</w:t>
      </w:r>
      <w:proofErr w:type="spellEnd"/>
      <w:r>
        <w:t xml:space="preserve"> </w:t>
      </w:r>
      <w:r w:rsidR="00C465D1">
        <w:t xml:space="preserve">оформляется и создается </w:t>
      </w:r>
      <w:r>
        <w:t xml:space="preserve">так же, как панель </w:t>
      </w:r>
      <w:proofErr w:type="spellStart"/>
      <w:r w:rsidRPr="001D70B8">
        <w:rPr>
          <w:i/>
          <w:lang w:val="en-US"/>
        </w:rPr>
        <w:t>EventDataPanel</w:t>
      </w:r>
      <w:proofErr w:type="spellEnd"/>
      <w:r>
        <w:rPr>
          <w:i/>
        </w:rPr>
        <w:t>.</w:t>
      </w:r>
    </w:p>
    <w:p w:rsidR="00774D64" w:rsidRDefault="00774D64" w:rsidP="00774D64">
      <w:pPr>
        <w:pStyle w:val="a5"/>
        <w:numPr>
          <w:ilvl w:val="0"/>
          <w:numId w:val="8"/>
        </w:numPr>
      </w:pPr>
      <w:r>
        <w:t xml:space="preserve">Вторая панель </w:t>
      </w:r>
      <w:proofErr w:type="spellStart"/>
      <w:r w:rsidRPr="007C1DB9">
        <w:rPr>
          <w:i/>
          <w:lang w:val="en-US"/>
        </w:rPr>
        <w:t>TicketsPanel</w:t>
      </w:r>
      <w:proofErr w:type="spellEnd"/>
      <w:r w:rsidR="00233EA8">
        <w:t>, с билетами на друго</w:t>
      </w:r>
      <w:r w:rsidR="007C1DB9">
        <w:t>й сеанс того же события</w:t>
      </w:r>
      <w:r w:rsidR="00233EA8">
        <w:t>.</w:t>
      </w:r>
    </w:p>
    <w:p w:rsidR="007C1DB9" w:rsidRDefault="007C1DB9" w:rsidP="00774D64">
      <w:pPr>
        <w:pStyle w:val="a5"/>
        <w:numPr>
          <w:ilvl w:val="0"/>
          <w:numId w:val="8"/>
        </w:numPr>
      </w:pPr>
      <w:r>
        <w:t xml:space="preserve">Третья панель </w:t>
      </w:r>
      <w:proofErr w:type="spellStart"/>
      <w:r w:rsidRPr="007C1DB9">
        <w:rPr>
          <w:i/>
          <w:lang w:val="en-US"/>
        </w:rPr>
        <w:t>TicketsPanel</w:t>
      </w:r>
      <w:proofErr w:type="spellEnd"/>
      <w:r>
        <w:t>, с билетами на другой сеанс того же события.</w:t>
      </w:r>
    </w:p>
    <w:p w:rsidR="00194950" w:rsidRDefault="00774D64" w:rsidP="005319CA">
      <w:pPr>
        <w:pStyle w:val="a5"/>
        <w:numPr>
          <w:ilvl w:val="0"/>
          <w:numId w:val="8"/>
        </w:numPr>
        <w:jc w:val="both"/>
      </w:pPr>
      <w:r>
        <w:t xml:space="preserve">Панель оплаты Заказа </w:t>
      </w:r>
      <w:proofErr w:type="spellStart"/>
      <w:r w:rsidRPr="00194950">
        <w:rPr>
          <w:i/>
          <w:lang w:val="en-US"/>
        </w:rPr>
        <w:t>OrderPanel</w:t>
      </w:r>
      <w:proofErr w:type="spellEnd"/>
      <w:r>
        <w:t xml:space="preserve">. </w:t>
      </w:r>
      <w:r w:rsidR="006264A2">
        <w:t>Панель содержит</w:t>
      </w:r>
      <w:r w:rsidR="00194950">
        <w:t>:</w:t>
      </w:r>
    </w:p>
    <w:p w:rsidR="000E3A58" w:rsidRPr="000E3A58" w:rsidRDefault="000E3A58" w:rsidP="000E3A58">
      <w:pPr>
        <w:pStyle w:val="a5"/>
        <w:ind w:left="1080"/>
        <w:jc w:val="both"/>
        <w:rPr>
          <w:color w:val="000000" w:themeColor="text1"/>
        </w:rPr>
      </w:pPr>
      <w:r w:rsidRPr="000E3A58">
        <w:rPr>
          <w:color w:val="000000" w:themeColor="text1"/>
        </w:rPr>
        <w:t xml:space="preserve">- </w:t>
      </w:r>
      <w:r w:rsidRPr="001457C7">
        <w:rPr>
          <w:i/>
          <w:color w:val="FF0000"/>
        </w:rPr>
        <w:t>Сервисный сбор</w:t>
      </w:r>
    </w:p>
    <w:p w:rsidR="005319CA" w:rsidRDefault="005319CA" w:rsidP="005319CA">
      <w:pPr>
        <w:pStyle w:val="a5"/>
        <w:ind w:left="1080"/>
        <w:jc w:val="both"/>
      </w:pPr>
      <w:r>
        <w:t>- Итоговое количество билетов и сумму.</w:t>
      </w:r>
    </w:p>
    <w:p w:rsidR="005319CA" w:rsidRPr="001457C7" w:rsidRDefault="005319CA" w:rsidP="005319CA">
      <w:pPr>
        <w:pStyle w:val="a5"/>
        <w:ind w:left="1080"/>
        <w:jc w:val="both"/>
        <w:rPr>
          <w:i/>
          <w:color w:val="FF0000"/>
        </w:rPr>
      </w:pPr>
      <w:r>
        <w:t xml:space="preserve">- Поле для ввода адреса </w:t>
      </w:r>
      <w:r>
        <w:rPr>
          <w:lang w:val="en-US"/>
        </w:rPr>
        <w:t>email</w:t>
      </w:r>
      <w:r>
        <w:t xml:space="preserve">, на который будут отправлены билеты.  </w:t>
      </w:r>
      <w:r w:rsidR="001457C7" w:rsidRPr="001457C7">
        <w:rPr>
          <w:i/>
          <w:color w:val="FF0000"/>
        </w:rPr>
        <w:t>И</w:t>
      </w:r>
      <w:r w:rsidR="000E3A58" w:rsidRPr="001457C7">
        <w:rPr>
          <w:i/>
          <w:color w:val="FF0000"/>
        </w:rPr>
        <w:t xml:space="preserve">спользовать поле </w:t>
      </w:r>
      <w:bookmarkStart w:id="4" w:name="OLE_LINK4"/>
      <w:bookmarkStart w:id="5" w:name="OLE_LINK5"/>
      <w:bookmarkStart w:id="6" w:name="OLE_LINK6"/>
      <w:r w:rsidR="000E3A58" w:rsidRPr="001457C7">
        <w:rPr>
          <w:i/>
          <w:color w:val="FF0000"/>
          <w:lang w:val="en-US"/>
        </w:rPr>
        <w:t>email</w:t>
      </w:r>
      <w:r w:rsidR="000E3A58" w:rsidRPr="001457C7">
        <w:rPr>
          <w:i/>
          <w:color w:val="FF0000"/>
        </w:rPr>
        <w:t xml:space="preserve"> в </w:t>
      </w:r>
      <w:r w:rsidR="000E3A58" w:rsidRPr="001457C7">
        <w:rPr>
          <w:i/>
          <w:color w:val="FF0000"/>
          <w:lang w:val="en-US"/>
        </w:rPr>
        <w:t>CREATE</w:t>
      </w:r>
      <w:r w:rsidR="000E3A58" w:rsidRPr="001457C7">
        <w:rPr>
          <w:i/>
          <w:color w:val="FF0000"/>
        </w:rPr>
        <w:t>_</w:t>
      </w:r>
      <w:r w:rsidR="000E3A58" w:rsidRPr="001457C7">
        <w:rPr>
          <w:i/>
          <w:color w:val="FF0000"/>
          <w:lang w:val="en-US"/>
        </w:rPr>
        <w:t>ORDER</w:t>
      </w:r>
      <w:bookmarkEnd w:id="4"/>
      <w:bookmarkEnd w:id="5"/>
      <w:bookmarkEnd w:id="6"/>
      <w:r w:rsidR="000E3A58" w:rsidRPr="001457C7">
        <w:rPr>
          <w:i/>
          <w:color w:val="FF0000"/>
        </w:rPr>
        <w:t xml:space="preserve">? </w:t>
      </w:r>
      <w:proofErr w:type="gramStart"/>
      <w:r w:rsidR="000E3A58" w:rsidRPr="001457C7">
        <w:rPr>
          <w:i/>
          <w:color w:val="FF0000"/>
        </w:rPr>
        <w:t xml:space="preserve">В текущей архитектуре сюда нельзя дойти, если почта не привязана, поэтому или здесь не нужно использовать поле для ввода почты, т.к. почта будет привязана или использовать </w:t>
      </w:r>
      <w:r w:rsidR="000E3A58" w:rsidRPr="001457C7">
        <w:rPr>
          <w:i/>
          <w:color w:val="FF0000"/>
          <w:lang w:val="en-US"/>
        </w:rPr>
        <w:t>email</w:t>
      </w:r>
      <w:r w:rsidR="000E3A58" w:rsidRPr="001457C7">
        <w:rPr>
          <w:i/>
          <w:color w:val="FF0000"/>
        </w:rPr>
        <w:t xml:space="preserve"> в </w:t>
      </w:r>
      <w:r w:rsidR="000E3A58" w:rsidRPr="001457C7">
        <w:rPr>
          <w:i/>
          <w:color w:val="FF0000"/>
          <w:lang w:val="en-US"/>
        </w:rPr>
        <w:t>CREATE</w:t>
      </w:r>
      <w:r w:rsidR="000E3A58" w:rsidRPr="001457C7">
        <w:rPr>
          <w:i/>
          <w:color w:val="FF0000"/>
        </w:rPr>
        <w:t>_</w:t>
      </w:r>
      <w:r w:rsidR="000E3A58" w:rsidRPr="001457C7">
        <w:rPr>
          <w:i/>
          <w:color w:val="FF0000"/>
          <w:lang w:val="en-US"/>
        </w:rPr>
        <w:t>ORDER</w:t>
      </w:r>
      <w:r w:rsidR="000E3A58" w:rsidRPr="001457C7">
        <w:rPr>
          <w:i/>
          <w:color w:val="FF0000"/>
        </w:rPr>
        <w:t>)</w:t>
      </w:r>
      <w:proofErr w:type="gramEnd"/>
    </w:p>
    <w:p w:rsidR="005319CA" w:rsidRDefault="005319CA" w:rsidP="005319CA">
      <w:pPr>
        <w:pStyle w:val="a5"/>
        <w:ind w:left="1080"/>
        <w:jc w:val="both"/>
      </w:pPr>
      <w:r>
        <w:t>- Счетчик времени до аннулирования заказа (</w:t>
      </w:r>
      <w:r w:rsidR="006275EF">
        <w:t xml:space="preserve">количество </w:t>
      </w:r>
      <w:r w:rsidR="00413820">
        <w:t xml:space="preserve">оставшихся секунд приходит по протоколу, </w:t>
      </w:r>
      <w:hyperlink r:id="rId85" w:anchor="heading=h.univuaxg4fy4" w:history="1">
        <w:r w:rsidR="000E3A58" w:rsidRPr="000E3A58">
          <w:rPr>
            <w:rStyle w:val="a6"/>
            <w:color w:val="00B050"/>
            <w:lang w:val="en-US"/>
          </w:rPr>
          <w:t>GET</w:t>
        </w:r>
        <w:r w:rsidR="000E3A58" w:rsidRPr="000E3A58">
          <w:rPr>
            <w:rStyle w:val="a6"/>
            <w:color w:val="00B050"/>
          </w:rPr>
          <w:t>_</w:t>
        </w:r>
        <w:r w:rsidR="000E3A58" w:rsidRPr="000E3A58">
          <w:rPr>
            <w:rStyle w:val="a6"/>
            <w:color w:val="00B050"/>
            <w:lang w:val="en-US"/>
          </w:rPr>
          <w:t>CART</w:t>
        </w:r>
        <w:r w:rsidR="00413820" w:rsidRPr="000E3A58">
          <w:rPr>
            <w:rStyle w:val="a6"/>
            <w:color w:val="00B050"/>
          </w:rPr>
          <w:t xml:space="preserve"> </w:t>
        </w:r>
        <w:r w:rsidR="000E3A58" w:rsidRPr="000E3A58">
          <w:rPr>
            <w:rStyle w:val="a6"/>
            <w:color w:val="00B050"/>
          </w:rPr>
          <w:t>поле</w:t>
        </w:r>
        <w:r w:rsidR="00413820" w:rsidRPr="000E3A58">
          <w:rPr>
            <w:rStyle w:val="a6"/>
            <w:color w:val="00B050"/>
          </w:rPr>
          <w:t xml:space="preserve"> </w:t>
        </w:r>
        <w:proofErr w:type="spellStart"/>
        <w:r w:rsidR="00413820" w:rsidRPr="000E3A58">
          <w:rPr>
            <w:rStyle w:val="a6"/>
            <w:i/>
            <w:color w:val="00B050"/>
          </w:rPr>
          <w:t>time</w:t>
        </w:r>
        <w:proofErr w:type="spellEnd"/>
      </w:hyperlink>
      <w:r>
        <w:t>). Ограничение необходимо для возврата билетов в продажу</w:t>
      </w:r>
      <w:r w:rsidR="00233EA8">
        <w:t>.</w:t>
      </w:r>
      <w:r w:rsidR="00E20A1F">
        <w:t xml:space="preserve"> </w:t>
      </w:r>
      <w:r w:rsidR="00233EA8">
        <w:t xml:space="preserve">Счетчик </w:t>
      </w:r>
      <w:r w:rsidR="00E20A1F">
        <w:t xml:space="preserve">можно взять с сайта </w:t>
      </w:r>
      <w:r w:rsidR="00E20A1F">
        <w:rPr>
          <w:lang w:val="en-US"/>
        </w:rPr>
        <w:t>BIL</w:t>
      </w:r>
      <w:r w:rsidR="00E20A1F" w:rsidRPr="00E20A1F">
        <w:t>24.</w:t>
      </w:r>
      <w:proofErr w:type="spellStart"/>
      <w:r w:rsidR="00E20A1F">
        <w:rPr>
          <w:lang w:val="en-US"/>
        </w:rPr>
        <w:t>ru</w:t>
      </w:r>
      <w:proofErr w:type="spellEnd"/>
      <w:r>
        <w:t>.</w:t>
      </w:r>
    </w:p>
    <w:p w:rsidR="005319CA" w:rsidRDefault="005319CA" w:rsidP="005319CA">
      <w:pPr>
        <w:pStyle w:val="a5"/>
        <w:ind w:left="1080"/>
        <w:jc w:val="both"/>
      </w:pPr>
      <w:r>
        <w:t>- иконку способа оплаты (</w:t>
      </w:r>
      <w:r w:rsidR="007C1DB9" w:rsidRPr="007C1DB9">
        <w:t xml:space="preserve">231х60, с </w:t>
      </w:r>
      <w:proofErr w:type="gramStart"/>
      <w:r w:rsidR="007C1DB9" w:rsidRPr="007C1DB9">
        <w:t>альфа-каналом</w:t>
      </w:r>
      <w:proofErr w:type="gramEnd"/>
      <w:r w:rsidR="007C1DB9" w:rsidRPr="007C1DB9">
        <w:t xml:space="preserve">, </w:t>
      </w:r>
      <w:hyperlink r:id="rId86" w:history="1">
        <w:r w:rsidR="007C1DB9" w:rsidRPr="00A763B4">
          <w:rPr>
            <w:rStyle w:val="a6"/>
          </w:rPr>
          <w:t>http://bil1.pro/design/VMC.png</w:t>
        </w:r>
      </w:hyperlink>
      <w:r>
        <w:t xml:space="preserve">). </w:t>
      </w:r>
    </w:p>
    <w:p w:rsidR="005D1EDE" w:rsidRDefault="00233EA8" w:rsidP="005D1EDE">
      <w:pPr>
        <w:pStyle w:val="a5"/>
        <w:ind w:left="1080"/>
        <w:jc w:val="both"/>
      </w:pPr>
      <w:r>
        <w:t>-</w:t>
      </w:r>
      <w:r w:rsidR="005319CA">
        <w:t>кнопка «Оплатить». По нажатию на кнопку «Оплатить» происходит переход на платежную страницу банка</w:t>
      </w:r>
      <w:r w:rsidR="005D1EDE">
        <w:t xml:space="preserve"> (</w:t>
      </w:r>
      <w:hyperlink r:id="rId87" w:anchor="heading=h.ea2tp326wm27" w:history="1">
        <w:r w:rsidR="005D1EDE" w:rsidRPr="005D1EDE">
          <w:rPr>
            <w:rStyle w:val="a6"/>
            <w:color w:val="00B050"/>
          </w:rPr>
          <w:t xml:space="preserve">Метод CREATE_ORDER, поле </w:t>
        </w:r>
        <w:r w:rsidR="005D1EDE" w:rsidRPr="000E3A58">
          <w:rPr>
            <w:rStyle w:val="a6"/>
            <w:i/>
            <w:color w:val="00B050"/>
          </w:rPr>
          <w:t>formUrl</w:t>
        </w:r>
      </w:hyperlink>
      <w:r w:rsidR="005D1EDE">
        <w:t>),</w:t>
      </w:r>
      <w:r w:rsidR="005319CA">
        <w:t xml:space="preserve"> где вводятся параметры банковской карты. </w:t>
      </w:r>
    </w:p>
    <w:p w:rsidR="005319CA" w:rsidRDefault="005319CA" w:rsidP="005319CA">
      <w:pPr>
        <w:pStyle w:val="a5"/>
        <w:numPr>
          <w:ilvl w:val="0"/>
          <w:numId w:val="8"/>
        </w:numPr>
        <w:jc w:val="both"/>
      </w:pPr>
      <w:r>
        <w:t>Текст «Порядок оплаты Заказов банковскими картами».</w:t>
      </w:r>
    </w:p>
    <w:p w:rsidR="005319CA" w:rsidRDefault="005319CA" w:rsidP="005319CA">
      <w:pPr>
        <w:pStyle w:val="a5"/>
        <w:ind w:left="1080"/>
        <w:jc w:val="both"/>
      </w:pPr>
      <w:r>
        <w:t xml:space="preserve"> </w:t>
      </w:r>
      <w:hyperlink r:id="rId88" w:history="1">
        <w:r w:rsidRPr="005C32B4">
          <w:rPr>
            <w:rStyle w:val="a6"/>
          </w:rPr>
          <w:t>https://test.paymentgate.ru/testpayment/merchants/bil24/agreement.html</w:t>
        </w:r>
      </w:hyperlink>
    </w:p>
    <w:p w:rsidR="005319CA" w:rsidRDefault="005319CA" w:rsidP="005319CA">
      <w:pPr>
        <w:pStyle w:val="a5"/>
        <w:numPr>
          <w:ilvl w:val="0"/>
          <w:numId w:val="8"/>
        </w:numPr>
        <w:jc w:val="both"/>
      </w:pPr>
      <w:r>
        <w:t xml:space="preserve">На странице «Корзина» в меню на </w:t>
      </w:r>
      <w:proofErr w:type="spellStart"/>
      <w:r w:rsidRPr="008B7DBE">
        <w:rPr>
          <w:i/>
          <w:lang w:val="en-US"/>
        </w:rPr>
        <w:t>TopPanel</w:t>
      </w:r>
      <w:proofErr w:type="spellEnd"/>
      <w:r w:rsidRPr="005319CA">
        <w:t xml:space="preserve"> </w:t>
      </w:r>
      <w:r w:rsidR="00D811F2">
        <w:t>пункт</w:t>
      </w:r>
      <w:r>
        <w:t xml:space="preserve"> Корзина выделяется увеличенным размером шрифта. </w:t>
      </w:r>
    </w:p>
    <w:p w:rsidR="005319CA" w:rsidRDefault="00122D23" w:rsidP="005319CA">
      <w:pPr>
        <w:jc w:val="both"/>
      </w:pPr>
      <w:r>
        <w:t xml:space="preserve">Если оплата </w:t>
      </w:r>
      <w:r w:rsidR="00D811F2">
        <w:t>Заказа</w:t>
      </w:r>
      <w:r>
        <w:t xml:space="preserve"> проходит успешно (от банка приходит подтверждение оплаты), то пользователю отображается страница «Оплата прошла успешно, билеты отправлены на почту и доступны в разделе «Мои билеты» (</w:t>
      </w:r>
      <w:hyperlink r:id="rId89" w:history="1">
        <w:r w:rsidR="00864783" w:rsidRPr="003D6294">
          <w:rPr>
            <w:rStyle w:val="a6"/>
          </w:rPr>
          <w:t>http://bil1.pro/design/payment_success.html</w:t>
        </w:r>
      </w:hyperlink>
      <w:r>
        <w:t xml:space="preserve">). С этой страницы пользователь автоматически через 2 секунды перенаправляется  в раздел «Мои билеты». Если оплата не прошла, то пользователю показывается страница «Оплата не </w:t>
      </w:r>
      <w:r w:rsidR="00D811F2">
        <w:t>произведена</w:t>
      </w:r>
      <w:r>
        <w:t>» (</w:t>
      </w:r>
      <w:hyperlink r:id="rId90" w:history="1">
        <w:r w:rsidR="00864783" w:rsidRPr="003D6294">
          <w:rPr>
            <w:rStyle w:val="a6"/>
          </w:rPr>
          <w:t>http://bil1.pro/design/payment_fail.html</w:t>
        </w:r>
      </w:hyperlink>
      <w:r>
        <w:t>), и он автоматически через 2 секунды перенаправляется  в раздел «Мои заказы»</w:t>
      </w:r>
      <w:r w:rsidR="005D1EDE">
        <w:t xml:space="preserve"> </w:t>
      </w:r>
      <w:r w:rsidR="005D1EDE" w:rsidRPr="005D1EDE">
        <w:t>(</w:t>
      </w:r>
      <w:hyperlink r:id="rId91" w:anchor="heading=h.v0ba3kqeh4pr" w:history="1">
        <w:r w:rsidR="005D1EDE">
          <w:rPr>
            <w:rStyle w:val="a6"/>
            <w:color w:val="00B050"/>
          </w:rPr>
          <w:t>Метод GET_ORDERS</w:t>
        </w:r>
      </w:hyperlink>
      <w:r w:rsidR="005D1EDE" w:rsidRPr="005D1EDE">
        <w:t xml:space="preserve">), </w:t>
      </w:r>
      <w:r w:rsidR="00D811F2">
        <w:t>откуда можно попробовать оплатить заказ снова</w:t>
      </w:r>
      <w:r>
        <w:t>.</w:t>
      </w:r>
    </w:p>
    <w:p w:rsidR="00365B36" w:rsidRDefault="00365B36" w:rsidP="005319CA">
      <w:pPr>
        <w:pStyle w:val="a5"/>
        <w:ind w:left="1080"/>
        <w:jc w:val="both"/>
      </w:pPr>
    </w:p>
    <w:p w:rsidR="00365B36" w:rsidRPr="00D7735C" w:rsidRDefault="00365B36" w:rsidP="00365B36">
      <w:pPr>
        <w:pStyle w:val="a5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Мои билеты</w:t>
      </w:r>
    </w:p>
    <w:p w:rsidR="00365B36" w:rsidRDefault="00365B36" w:rsidP="00D811F2">
      <w:pPr>
        <w:pStyle w:val="a5"/>
        <w:ind w:left="0" w:firstLine="567"/>
        <w:jc w:val="both"/>
      </w:pPr>
      <w:r>
        <w:t>На странице Мои билеты (рис</w:t>
      </w:r>
      <w:r w:rsidR="0057038D">
        <w:t>.</w:t>
      </w:r>
      <w:r>
        <w:t xml:space="preserve"> 1</w:t>
      </w:r>
      <w:r w:rsidR="0057038D">
        <w:t>1</w:t>
      </w:r>
      <w:r>
        <w:t xml:space="preserve">) </w:t>
      </w:r>
      <w:r w:rsidR="00227E6E">
        <w:t xml:space="preserve">успешно приобретенные билеты </w:t>
      </w:r>
      <w:r>
        <w:t xml:space="preserve">отображается </w:t>
      </w:r>
      <w:r w:rsidR="00227E6E">
        <w:t>в</w:t>
      </w:r>
      <w:r>
        <w:t xml:space="preserve"> </w:t>
      </w:r>
      <w:r w:rsidR="00297B43">
        <w:t>панел</w:t>
      </w:r>
      <w:r w:rsidR="00227E6E">
        <w:t>ях</w:t>
      </w:r>
      <w:r w:rsidR="00297B43">
        <w:t xml:space="preserve"> </w:t>
      </w:r>
      <w:proofErr w:type="spellStart"/>
      <w:r w:rsidR="00116650" w:rsidRPr="00D811F2">
        <w:rPr>
          <w:i/>
          <w:lang w:val="en-US"/>
        </w:rPr>
        <w:t>My</w:t>
      </w:r>
      <w:r w:rsidR="00297B43" w:rsidRPr="00297B43">
        <w:rPr>
          <w:i/>
          <w:lang w:val="en-US"/>
        </w:rPr>
        <w:t>TicketPanel</w:t>
      </w:r>
      <w:proofErr w:type="spellEnd"/>
      <w:r>
        <w:t xml:space="preserve">. </w:t>
      </w:r>
      <w:r w:rsidR="00297B43">
        <w:t xml:space="preserve">Билеты группируются в панели </w:t>
      </w:r>
      <w:proofErr w:type="spellStart"/>
      <w:r w:rsidR="00116650" w:rsidRPr="00D811F2">
        <w:rPr>
          <w:i/>
          <w:lang w:val="en-US"/>
        </w:rPr>
        <w:t>My</w:t>
      </w:r>
      <w:r w:rsidR="00297B43" w:rsidRPr="00297B43">
        <w:rPr>
          <w:i/>
          <w:lang w:val="en-US"/>
        </w:rPr>
        <w:t>TicketPanel</w:t>
      </w:r>
      <w:proofErr w:type="spellEnd"/>
      <w:r w:rsidR="00297B43">
        <w:t xml:space="preserve"> </w:t>
      </w:r>
      <w:r w:rsidR="00297B43" w:rsidRPr="00297B43">
        <w:t xml:space="preserve"> </w:t>
      </w:r>
      <w:r w:rsidR="00297B43">
        <w:t xml:space="preserve">по </w:t>
      </w:r>
      <w:r w:rsidR="0078351D">
        <w:t>сеансам (так же как и в Корзине)</w:t>
      </w:r>
      <w:r w:rsidR="00297B43">
        <w:t xml:space="preserve"> и </w:t>
      </w:r>
      <w:r>
        <w:t xml:space="preserve"> отображаются справа налево, сверху вниз</w:t>
      </w:r>
      <w:r w:rsidR="00227E6E">
        <w:t>.</w:t>
      </w:r>
      <w:r>
        <w:t xml:space="preserve"> </w:t>
      </w:r>
      <w:r w:rsidR="00227E6E">
        <w:t>С</w:t>
      </w:r>
      <w:r>
        <w:t xml:space="preserve">начала </w:t>
      </w:r>
      <w:r w:rsidR="00227E6E">
        <w:t xml:space="preserve">идут </w:t>
      </w:r>
      <w:proofErr w:type="spellStart"/>
      <w:r w:rsidR="00297B43" w:rsidRPr="00297B43">
        <w:rPr>
          <w:i/>
          <w:lang w:val="en-US"/>
        </w:rPr>
        <w:t>TicketPanel</w:t>
      </w:r>
      <w:proofErr w:type="spellEnd"/>
      <w:r w:rsidR="00297B43">
        <w:t xml:space="preserve"> с </w:t>
      </w:r>
      <w:r>
        <w:t>ближайши</w:t>
      </w:r>
      <w:r w:rsidR="00297B43">
        <w:t>ми</w:t>
      </w:r>
      <w:r>
        <w:t xml:space="preserve"> актуальны</w:t>
      </w:r>
      <w:r w:rsidR="00297B43">
        <w:t>ми</w:t>
      </w:r>
      <w:r>
        <w:t xml:space="preserve"> </w:t>
      </w:r>
      <w:r w:rsidR="00297B43">
        <w:lastRenderedPageBreak/>
        <w:t>сеансами</w:t>
      </w:r>
      <w:r>
        <w:t>, в хронологическом порядке, затем</w:t>
      </w:r>
      <w:r w:rsidR="00297B43">
        <w:t xml:space="preserve"> </w:t>
      </w:r>
      <w:proofErr w:type="spellStart"/>
      <w:r w:rsidR="00116650">
        <w:rPr>
          <w:lang w:val="en-US"/>
        </w:rPr>
        <w:t>My</w:t>
      </w:r>
      <w:r w:rsidR="00297B43" w:rsidRPr="00297B43">
        <w:rPr>
          <w:i/>
          <w:lang w:val="en-US"/>
        </w:rPr>
        <w:t>TicketPanel</w:t>
      </w:r>
      <w:proofErr w:type="spellEnd"/>
      <w:r w:rsidR="00297B43">
        <w:t>, сеансы которых уже в прошлом</w:t>
      </w:r>
      <w:r>
        <w:t xml:space="preserve">, так же в хронологическом порядке. </w:t>
      </w:r>
    </w:p>
    <w:p w:rsidR="005319CA" w:rsidRDefault="0078351D" w:rsidP="005319CA">
      <w:pPr>
        <w:jc w:val="both"/>
      </w:pPr>
      <w:r>
        <w:rPr>
          <w:noProof/>
          <w:lang w:eastAsia="ru-RU"/>
        </w:rPr>
        <w:drawing>
          <wp:inline distT="0" distB="0" distL="0" distR="0">
            <wp:extent cx="5989320" cy="3253740"/>
            <wp:effectExtent l="0" t="0" r="0" b="3810"/>
            <wp:docPr id="15" name="Рисунок 15" descr="S:\РПЦ\Stable_Fin\Билетная система\Bil24\Design\ALTER3\out\documentation\my_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РПЦ\Stable_Fin\Билетная система\Bil24\Design\ALTER3\out\documentation\my_tickets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CA" w:rsidRDefault="00365B36" w:rsidP="00365B36">
      <w:pPr>
        <w:jc w:val="center"/>
      </w:pPr>
      <w:r>
        <w:t>рис. 1</w:t>
      </w:r>
      <w:r w:rsidR="0057038D">
        <w:t>1</w:t>
      </w:r>
    </w:p>
    <w:p w:rsidR="00774D64" w:rsidRDefault="00774D64" w:rsidP="007D29F5">
      <w:pPr>
        <w:pStyle w:val="a5"/>
      </w:pPr>
    </w:p>
    <w:p w:rsidR="00774D64" w:rsidRDefault="00116650" w:rsidP="005D1EDE">
      <w:pPr>
        <w:pStyle w:val="a5"/>
        <w:numPr>
          <w:ilvl w:val="0"/>
          <w:numId w:val="9"/>
        </w:numPr>
        <w:jc w:val="both"/>
      </w:pPr>
      <w:proofErr w:type="spellStart"/>
      <w:proofErr w:type="gramStart"/>
      <w:r>
        <w:rPr>
          <w:i/>
          <w:lang w:val="en-US"/>
        </w:rPr>
        <w:t>My</w:t>
      </w:r>
      <w:r w:rsidR="00297B43" w:rsidRPr="00297B43">
        <w:rPr>
          <w:i/>
          <w:lang w:val="en-US"/>
        </w:rPr>
        <w:t>TicketPanel</w:t>
      </w:r>
      <w:proofErr w:type="spellEnd"/>
      <w:r w:rsidR="00297B43">
        <w:t xml:space="preserve"> </w:t>
      </w:r>
      <w:r w:rsidR="00297B43" w:rsidRPr="00297B43">
        <w:t xml:space="preserve"> </w:t>
      </w:r>
      <w:r w:rsidR="00297B43">
        <w:t>с</w:t>
      </w:r>
      <w:proofErr w:type="gramEnd"/>
      <w:r w:rsidR="00297B43">
        <w:t xml:space="preserve"> актуальными билетами на еще не прошедший сеанс</w:t>
      </w:r>
      <w:r w:rsidR="0078351D">
        <w:t>.</w:t>
      </w:r>
      <w:r w:rsidR="00297B43">
        <w:t xml:space="preserve"> Такую панель нельзя удалить. </w:t>
      </w:r>
    </w:p>
    <w:p w:rsidR="00297B43" w:rsidRDefault="00116650" w:rsidP="00297B43">
      <w:pPr>
        <w:pStyle w:val="a5"/>
        <w:numPr>
          <w:ilvl w:val="0"/>
          <w:numId w:val="9"/>
        </w:numPr>
      </w:pPr>
      <w:proofErr w:type="spellStart"/>
      <w:r>
        <w:rPr>
          <w:i/>
          <w:lang w:val="en-US"/>
        </w:rPr>
        <w:t>My</w:t>
      </w:r>
      <w:r w:rsidR="00EE407B" w:rsidRPr="00297B43">
        <w:rPr>
          <w:i/>
          <w:lang w:val="en-US"/>
        </w:rPr>
        <w:t>TicketPanel</w:t>
      </w:r>
      <w:proofErr w:type="spellEnd"/>
      <w:r w:rsidR="00EE407B">
        <w:rPr>
          <w:i/>
        </w:rPr>
        <w:t xml:space="preserve"> </w:t>
      </w:r>
      <w:r w:rsidR="00EE407B" w:rsidRPr="00EE407B">
        <w:t>с неактуальными билетами на прошедшие сеансы. Такую панель можно безвозвратно  удалить соответствующей кнопкой</w:t>
      </w:r>
      <w:r w:rsidR="00416310">
        <w:t xml:space="preserve"> (</w:t>
      </w:r>
      <w:hyperlink r:id="rId93" w:history="1">
        <w:r w:rsidR="00416310" w:rsidRPr="00416310">
          <w:rPr>
            <w:rStyle w:val="a6"/>
            <w:color w:val="00B050"/>
          </w:rPr>
          <w:t>Метод DELETE (</w:t>
        </w:r>
        <w:r w:rsidR="00416310" w:rsidRPr="000E3A58">
          <w:rPr>
            <w:rStyle w:val="a6"/>
            <w:i/>
            <w:color w:val="00B050"/>
          </w:rPr>
          <w:t>destination</w:t>
        </w:r>
        <w:r w:rsidR="00416310" w:rsidRPr="00416310">
          <w:rPr>
            <w:rStyle w:val="a6"/>
            <w:color w:val="00B050"/>
          </w:rPr>
          <w:t xml:space="preserve"> = TICKETS_BY_ACTION_EVENT)</w:t>
        </w:r>
      </w:hyperlink>
      <w:r w:rsidR="00416310">
        <w:t>)</w:t>
      </w:r>
      <w:r w:rsidR="00EE407B" w:rsidRPr="00EE407B">
        <w:t>.</w:t>
      </w:r>
    </w:p>
    <w:p w:rsidR="00116650" w:rsidRDefault="00D811F2" w:rsidP="00297B43">
      <w:pPr>
        <w:pStyle w:val="a5"/>
        <w:numPr>
          <w:ilvl w:val="0"/>
          <w:numId w:val="9"/>
        </w:numPr>
      </w:pPr>
      <w:r>
        <w:t xml:space="preserve">В меню на </w:t>
      </w:r>
      <w:proofErr w:type="spellStart"/>
      <w:r w:rsidRPr="008B7DBE">
        <w:rPr>
          <w:i/>
          <w:lang w:val="en-US"/>
        </w:rPr>
        <w:t>TopPanel</w:t>
      </w:r>
      <w:proofErr w:type="spellEnd"/>
      <w:r w:rsidRPr="005319CA">
        <w:t xml:space="preserve"> </w:t>
      </w:r>
      <w:r>
        <w:t>пункт Мои билеты выделяется увеличенным размером шрифта.</w:t>
      </w:r>
    </w:p>
    <w:p w:rsidR="00B25DCF" w:rsidRDefault="00227E6E" w:rsidP="00B25DCF">
      <w:pPr>
        <w:jc w:val="both"/>
        <w:rPr>
          <w:noProof/>
          <w:lang w:eastAsia="ru-RU"/>
        </w:rPr>
      </w:pPr>
      <w:r w:rsidRPr="00D811F2">
        <w:t xml:space="preserve">Клик в панель </w:t>
      </w:r>
      <w:proofErr w:type="spellStart"/>
      <w:r w:rsidR="00D811F2">
        <w:rPr>
          <w:i/>
          <w:lang w:val="en-US"/>
        </w:rPr>
        <w:t>My</w:t>
      </w:r>
      <w:r w:rsidR="00D811F2" w:rsidRPr="00297B43">
        <w:rPr>
          <w:i/>
          <w:lang w:val="en-US"/>
        </w:rPr>
        <w:t>TicketPanel</w:t>
      </w:r>
      <w:proofErr w:type="spellEnd"/>
      <w:r w:rsidR="00D811F2" w:rsidRPr="00D811F2">
        <w:t xml:space="preserve"> </w:t>
      </w:r>
      <w:r w:rsidR="00D811F2">
        <w:t xml:space="preserve"> </w:t>
      </w:r>
      <w:r w:rsidRPr="00D811F2">
        <w:t xml:space="preserve">открывает </w:t>
      </w:r>
      <w:r w:rsidR="00D811F2">
        <w:t>страницу с билетами, подготовленными для печати из окна браузера (рис. 12).</w:t>
      </w:r>
      <w:r w:rsidR="00B25DCF">
        <w:t xml:space="preserve"> На странице не должно быть ничего лишнего, для корректной печати билеты должны отображаться на белом фоне. Билеты представлены в системе </w:t>
      </w:r>
      <w:r w:rsidR="00B25DCF">
        <w:rPr>
          <w:lang w:val="en-US"/>
        </w:rPr>
        <w:t>BIL</w:t>
      </w:r>
      <w:r w:rsidR="00B25DCF" w:rsidRPr="00B25DCF">
        <w:t xml:space="preserve">24 </w:t>
      </w:r>
      <w:r w:rsidR="00B25DCF">
        <w:t xml:space="preserve">в двух форматах </w:t>
      </w:r>
      <w:r w:rsidR="00B25DCF">
        <w:rPr>
          <w:lang w:val="en-US"/>
        </w:rPr>
        <w:t>SVG</w:t>
      </w:r>
      <w:r w:rsidR="00B25DCF" w:rsidRPr="00B25DCF">
        <w:t xml:space="preserve"> </w:t>
      </w:r>
      <w:r w:rsidR="00B25DCF">
        <w:t xml:space="preserve">и </w:t>
      </w:r>
      <w:r w:rsidR="00B25DCF">
        <w:rPr>
          <w:lang w:val="en-US"/>
        </w:rPr>
        <w:t>PDF</w:t>
      </w:r>
      <w:r w:rsidR="00B25DCF">
        <w:t xml:space="preserve">. Получить их можно по </w:t>
      </w:r>
      <w:r w:rsidR="00C52E2A">
        <w:t>П</w:t>
      </w:r>
      <w:r w:rsidR="00B25DCF" w:rsidRPr="00C52E2A">
        <w:t>ротоколу</w:t>
      </w:r>
      <w:r w:rsidR="00B25DCF">
        <w:rPr>
          <w:noProof/>
          <w:lang w:eastAsia="ru-RU"/>
        </w:rPr>
        <w:t>.</w:t>
      </w:r>
      <w:r w:rsidR="00B25DCF" w:rsidRPr="00B25DCF">
        <w:rPr>
          <w:noProof/>
          <w:lang w:eastAsia="ru-RU"/>
        </w:rPr>
        <w:t xml:space="preserve"> </w:t>
      </w:r>
    </w:p>
    <w:p w:rsidR="00227E6E" w:rsidRPr="00D811F2" w:rsidRDefault="00B25DCF" w:rsidP="00B25DC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298608" cy="5577840"/>
            <wp:effectExtent l="0" t="0" r="0" b="3810"/>
            <wp:docPr id="10" name="Рисунок 10" descr="S:\РПЦ\Stable_Fin\Билетная система\Bil24\Design\ALTER3\out\documentation\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РПЦ\Stable_Fin\Билетная система\Bil24\Design\ALTER3\out\documentation\tickets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608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1F2">
        <w:t xml:space="preserve"> </w:t>
      </w:r>
    </w:p>
    <w:p w:rsidR="00227E6E" w:rsidRDefault="00B25DCF" w:rsidP="00B25DCF">
      <w:pPr>
        <w:jc w:val="center"/>
      </w:pPr>
      <w:r>
        <w:t>рис. 12</w:t>
      </w:r>
    </w:p>
    <w:p w:rsidR="0078351D" w:rsidRDefault="0078351D" w:rsidP="00F15E52">
      <w:pPr>
        <w:pStyle w:val="a5"/>
        <w:ind w:left="0"/>
        <w:rPr>
          <w:b/>
          <w:sz w:val="24"/>
          <w:szCs w:val="24"/>
        </w:rPr>
      </w:pPr>
    </w:p>
    <w:p w:rsidR="0078351D" w:rsidRDefault="0078351D" w:rsidP="00F15E52">
      <w:pPr>
        <w:pStyle w:val="a5"/>
        <w:ind w:left="0"/>
        <w:rPr>
          <w:b/>
          <w:sz w:val="24"/>
          <w:szCs w:val="24"/>
        </w:rPr>
      </w:pPr>
    </w:p>
    <w:p w:rsidR="0078351D" w:rsidRDefault="0078351D" w:rsidP="00F15E52">
      <w:pPr>
        <w:pStyle w:val="a5"/>
        <w:ind w:left="0"/>
        <w:rPr>
          <w:b/>
          <w:sz w:val="24"/>
          <w:szCs w:val="24"/>
        </w:rPr>
      </w:pPr>
    </w:p>
    <w:p w:rsidR="0078351D" w:rsidRDefault="0078351D" w:rsidP="00F15E52">
      <w:pPr>
        <w:pStyle w:val="a5"/>
        <w:ind w:left="0"/>
        <w:rPr>
          <w:b/>
          <w:sz w:val="24"/>
          <w:szCs w:val="24"/>
        </w:rPr>
      </w:pPr>
    </w:p>
    <w:p w:rsidR="0078351D" w:rsidRDefault="0078351D" w:rsidP="00F15E52">
      <w:pPr>
        <w:pStyle w:val="a5"/>
        <w:ind w:left="0"/>
        <w:rPr>
          <w:b/>
          <w:sz w:val="24"/>
          <w:szCs w:val="24"/>
        </w:rPr>
      </w:pPr>
    </w:p>
    <w:p w:rsidR="0052076F" w:rsidRPr="002C04A0" w:rsidRDefault="001C4B7D" w:rsidP="00F15E52">
      <w:pPr>
        <w:pStyle w:val="a5"/>
        <w:ind w:left="0"/>
        <w:rPr>
          <w:b/>
          <w:sz w:val="24"/>
          <w:szCs w:val="24"/>
        </w:rPr>
      </w:pPr>
      <w:r w:rsidRPr="002C04A0">
        <w:rPr>
          <w:b/>
          <w:sz w:val="24"/>
          <w:szCs w:val="24"/>
        </w:rPr>
        <w:t>Мои заказы</w:t>
      </w:r>
    </w:p>
    <w:p w:rsidR="001C4B7D" w:rsidRDefault="001C4B7D" w:rsidP="007D29F5">
      <w:pPr>
        <w:pStyle w:val="a5"/>
      </w:pPr>
    </w:p>
    <w:p w:rsidR="002C04A0" w:rsidRPr="0084421A" w:rsidRDefault="00F15E52" w:rsidP="00B25DCF">
      <w:pPr>
        <w:pStyle w:val="a5"/>
        <w:ind w:left="0" w:firstLine="567"/>
        <w:jc w:val="both"/>
      </w:pPr>
      <w:r>
        <w:t xml:space="preserve">На странице Мои </w:t>
      </w:r>
      <w:r w:rsidR="00227E6E">
        <w:t>заказы</w:t>
      </w:r>
      <w:r>
        <w:t xml:space="preserve"> (рис</w:t>
      </w:r>
      <w:r w:rsidR="0057038D">
        <w:t>.</w:t>
      </w:r>
      <w:r>
        <w:t xml:space="preserve"> 1</w:t>
      </w:r>
      <w:r w:rsidR="00B25DCF">
        <w:t>3</w:t>
      </w:r>
      <w:r>
        <w:t>)</w:t>
      </w:r>
      <w:r w:rsidR="0084421A">
        <w:t xml:space="preserve"> (</w:t>
      </w:r>
      <w:hyperlink r:id="rId95" w:anchor="heading=h.v0ba3kqeh4pr" w:history="1">
        <w:r w:rsidR="0084421A">
          <w:rPr>
            <w:rStyle w:val="a6"/>
            <w:color w:val="00B050"/>
          </w:rPr>
          <w:t>Метод GET_ORDERS</w:t>
        </w:r>
      </w:hyperlink>
      <w:r w:rsidR="0084421A">
        <w:t>)</w:t>
      </w:r>
      <w:r w:rsidR="00227E6E">
        <w:t xml:space="preserve"> отображаются панели </w:t>
      </w:r>
      <w:proofErr w:type="spellStart"/>
      <w:r w:rsidR="00227E6E" w:rsidRPr="00227E6E">
        <w:rPr>
          <w:i/>
          <w:lang w:val="en-US"/>
        </w:rPr>
        <w:t>MyOrderPanel</w:t>
      </w:r>
      <w:proofErr w:type="spellEnd"/>
      <w:r w:rsidR="00227E6E">
        <w:t xml:space="preserve"> с заказами пользователя, предложенными для оплаты через эквайринг банка. Все содержимое Корзины при нажатии «Оплатить» отправляется в эквайринг банка в виде единого Заказа, после чего пользователь переходит на страницу оплаты банковской картой. Заказ является банковским объектом, с присвоенным уникальным идентификатором и неизменными свойствами (суммой, датой, временем). Банк оперирует Заказом в соответствии с правилами международных платежных систем.  Заказ может иметь статусы действующий, оплаченный, отклоненный (</w:t>
      </w:r>
      <w:hyperlink r:id="rId96" w:anchor="heading=h.v0ba3kqeh4pr" w:history="1">
        <w:r w:rsidR="0084421A">
          <w:rPr>
            <w:rStyle w:val="a6"/>
            <w:color w:val="00B050"/>
          </w:rPr>
          <w:t xml:space="preserve">Метод GET_ORDERS поле </w:t>
        </w:r>
        <w:proofErr w:type="spellStart"/>
        <w:r w:rsidR="0084421A" w:rsidRPr="000E3A58">
          <w:rPr>
            <w:rStyle w:val="a6"/>
            <w:i/>
            <w:color w:val="00B050"/>
          </w:rPr>
          <w:t>status</w:t>
        </w:r>
        <w:proofErr w:type="spellEnd"/>
      </w:hyperlink>
      <w:r w:rsidR="00227E6E">
        <w:t>)</w:t>
      </w:r>
      <w:r w:rsidR="000E6406">
        <w:t>. Все Заказы пользователя отображаются в хронологическом порядке на странице Мои заказы</w:t>
      </w:r>
      <w:r w:rsidR="0084421A">
        <w:t xml:space="preserve">. </w:t>
      </w:r>
    </w:p>
    <w:p w:rsidR="001C4B7D" w:rsidRDefault="001C4B7D" w:rsidP="007D29F5">
      <w:pPr>
        <w:pStyle w:val="a5"/>
      </w:pPr>
    </w:p>
    <w:p w:rsidR="00EE407B" w:rsidRDefault="00F15E52" w:rsidP="00F15E52">
      <w:pPr>
        <w:pStyle w:val="a5"/>
        <w:ind w:left="0"/>
      </w:pPr>
      <w:r>
        <w:rPr>
          <w:noProof/>
          <w:lang w:eastAsia="ru-RU"/>
        </w:rPr>
        <w:drawing>
          <wp:inline distT="0" distB="0" distL="0" distR="0">
            <wp:extent cx="5989320" cy="3253740"/>
            <wp:effectExtent l="0" t="0" r="0" b="3810"/>
            <wp:docPr id="12" name="Рисунок 12" descr="S:\РПЦ\Stable_Fin\Билетная система\Bil24\Design\ALTER3\out\documentation\my_ord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РПЦ\Stable_Fin\Билетная система\Bil24\Design\ALTER3\out\documentation\my_orders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32" cy="325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07B" w:rsidRDefault="00F15E52" w:rsidP="00F15E52">
      <w:pPr>
        <w:pStyle w:val="a5"/>
        <w:ind w:left="0"/>
        <w:jc w:val="center"/>
      </w:pPr>
      <w:r>
        <w:t>рис. 1</w:t>
      </w:r>
      <w:r w:rsidR="00B25DCF">
        <w:t>3</w:t>
      </w:r>
    </w:p>
    <w:p w:rsidR="00F15E52" w:rsidRDefault="00F15E52" w:rsidP="007D29F5">
      <w:pPr>
        <w:pStyle w:val="a5"/>
      </w:pPr>
    </w:p>
    <w:p w:rsidR="00F15E52" w:rsidRDefault="00F15E52" w:rsidP="007D29F5">
      <w:pPr>
        <w:pStyle w:val="a5"/>
      </w:pPr>
    </w:p>
    <w:p w:rsidR="000E6406" w:rsidRDefault="000E6406" w:rsidP="000E3A58">
      <w:pPr>
        <w:pStyle w:val="a5"/>
        <w:numPr>
          <w:ilvl w:val="0"/>
          <w:numId w:val="10"/>
        </w:numPr>
      </w:pPr>
      <w:r>
        <w:t>Отклоненный заказ пользователя</w:t>
      </w:r>
      <w:r w:rsidR="0084421A" w:rsidRPr="0084421A">
        <w:t xml:space="preserve"> (</w:t>
      </w:r>
      <w:r w:rsidR="0084421A">
        <w:rPr>
          <w:lang w:val="en-US"/>
        </w:rPr>
        <w:t>status</w:t>
      </w:r>
      <w:r w:rsidR="0084421A" w:rsidRPr="0084421A">
        <w:t xml:space="preserve"> = 3)</w:t>
      </w:r>
      <w:r w:rsidR="00C234D6">
        <w:t xml:space="preserve">. Показывается причина отклонения </w:t>
      </w:r>
      <w:r w:rsidR="00EC3973">
        <w:t>оплаты заказа в банке</w:t>
      </w:r>
      <w:r w:rsidR="00C234D6">
        <w:t xml:space="preserve"> </w:t>
      </w:r>
      <w:r w:rsidR="00EC3973">
        <w:t>(</w:t>
      </w:r>
      <w:hyperlink r:id="rId98" w:anchor="heading=h.v0ba3kqeh4pr" w:history="1">
        <w:r w:rsidR="0084421A">
          <w:rPr>
            <w:rStyle w:val="a6"/>
            <w:color w:val="00B050"/>
          </w:rPr>
          <w:t xml:space="preserve">Метод GET_ORDERS поле </w:t>
        </w:r>
        <w:proofErr w:type="spellStart"/>
        <w:r w:rsidR="0084421A">
          <w:rPr>
            <w:rStyle w:val="a6"/>
            <w:color w:val="00B050"/>
          </w:rPr>
          <w:t>userMessage</w:t>
        </w:r>
        <w:proofErr w:type="spellEnd"/>
      </w:hyperlink>
      <w:r w:rsidR="00EC3973">
        <w:t>)</w:t>
      </w:r>
      <w:r w:rsidR="00C234D6">
        <w:t xml:space="preserve">. </w:t>
      </w:r>
    </w:p>
    <w:p w:rsidR="000E6406" w:rsidRDefault="000E6406" w:rsidP="000E6406">
      <w:pPr>
        <w:pStyle w:val="a5"/>
        <w:numPr>
          <w:ilvl w:val="0"/>
          <w:numId w:val="10"/>
        </w:numPr>
      </w:pPr>
      <w:r>
        <w:t>Пустые панели, заполняющие строку до конца.</w:t>
      </w:r>
    </w:p>
    <w:p w:rsidR="000E6406" w:rsidRDefault="000E6406" w:rsidP="000E6406">
      <w:pPr>
        <w:pStyle w:val="a5"/>
        <w:numPr>
          <w:ilvl w:val="0"/>
          <w:numId w:val="10"/>
        </w:numPr>
      </w:pPr>
      <w:r>
        <w:t>Мои Заказы</w:t>
      </w:r>
    </w:p>
    <w:p w:rsidR="00F15E52" w:rsidRDefault="00F15E52" w:rsidP="007D29F5">
      <w:pPr>
        <w:pStyle w:val="a5"/>
        <w:rPr>
          <w:lang w:val="en-US"/>
        </w:rPr>
      </w:pPr>
    </w:p>
    <w:p w:rsidR="00514D14" w:rsidRPr="00B12864" w:rsidRDefault="00514D14" w:rsidP="00514D14">
      <w:pPr>
        <w:pStyle w:val="a5"/>
        <w:ind w:left="0" w:firstLine="567"/>
        <w:jc w:val="both"/>
        <w:rPr>
          <w:color w:val="FF0000"/>
        </w:rPr>
      </w:pPr>
      <w:r w:rsidRPr="00B12864">
        <w:t xml:space="preserve">Если </w:t>
      </w:r>
      <w:r w:rsidRPr="00B12864">
        <w:rPr>
          <w:lang w:val="en-US"/>
        </w:rPr>
        <w:t>status</w:t>
      </w:r>
      <w:r w:rsidRPr="00B12864">
        <w:t xml:space="preserve"> = 1, то показываем кнопку «Оплатить заказ» с переходом по ссылке </w:t>
      </w:r>
      <w:hyperlink r:id="rId99" w:anchor="heading=h.v0ba3kqeh4pr" w:history="1">
        <w:r>
          <w:rPr>
            <w:rStyle w:val="a6"/>
            <w:color w:val="00B050"/>
            <w:lang w:val="en-US"/>
          </w:rPr>
          <w:t>formUrl</w:t>
        </w:r>
      </w:hyperlink>
      <w:r>
        <w:rPr>
          <w:color w:val="00B050"/>
        </w:rPr>
        <w:t xml:space="preserve">. </w:t>
      </w:r>
      <w:r w:rsidRPr="00B12864">
        <w:t xml:space="preserve">Если статус 2, то кнопки </w:t>
      </w:r>
      <w:r w:rsidR="00B12864" w:rsidRPr="00B12864">
        <w:t>«Оплатить заказ» нет</w:t>
      </w:r>
      <w:r w:rsidRPr="00B12864">
        <w:t xml:space="preserve">, отображаем сообщение </w:t>
      </w:r>
      <w:hyperlink r:id="rId100" w:anchor="heading=h.v0ba3kqeh4pr" w:history="1">
        <w:proofErr w:type="spellStart"/>
        <w:r>
          <w:rPr>
            <w:rStyle w:val="a6"/>
            <w:color w:val="00B050"/>
          </w:rPr>
          <w:t>userMessage</w:t>
        </w:r>
        <w:proofErr w:type="spellEnd"/>
      </w:hyperlink>
    </w:p>
    <w:p w:rsidR="00F15E52" w:rsidRDefault="00F15E52" w:rsidP="007D29F5">
      <w:pPr>
        <w:pStyle w:val="a5"/>
      </w:pPr>
    </w:p>
    <w:p w:rsidR="0078351D" w:rsidRDefault="0078351D" w:rsidP="007D29F5">
      <w:pPr>
        <w:pStyle w:val="a5"/>
      </w:pPr>
    </w:p>
    <w:p w:rsidR="0078351D" w:rsidRDefault="0078351D" w:rsidP="007D29F5">
      <w:pPr>
        <w:pStyle w:val="a5"/>
      </w:pPr>
    </w:p>
    <w:p w:rsidR="0078351D" w:rsidRPr="00514D14" w:rsidRDefault="0078351D" w:rsidP="007D29F5">
      <w:pPr>
        <w:pStyle w:val="a5"/>
      </w:pPr>
    </w:p>
    <w:p w:rsidR="001C4B7D" w:rsidRPr="00864783" w:rsidRDefault="001C4B7D" w:rsidP="007D29F5">
      <w:pPr>
        <w:pStyle w:val="a5"/>
        <w:rPr>
          <w:b/>
        </w:rPr>
      </w:pPr>
      <w:r w:rsidRPr="00864783">
        <w:rPr>
          <w:b/>
        </w:rPr>
        <w:t>Соглашение</w:t>
      </w:r>
    </w:p>
    <w:p w:rsidR="001C4B7D" w:rsidRDefault="00864783" w:rsidP="007D29F5">
      <w:pPr>
        <w:pStyle w:val="a5"/>
      </w:pPr>
      <w:r>
        <w:t xml:space="preserve">Ссылка соглашение ведет </w:t>
      </w:r>
      <w:proofErr w:type="gramStart"/>
      <w:r>
        <w:t>на</w:t>
      </w:r>
      <w:proofErr w:type="gramEnd"/>
      <w:r>
        <w:t xml:space="preserve"> «Страница находится в разработке» </w:t>
      </w:r>
      <w:hyperlink r:id="rId101" w:history="1">
        <w:r w:rsidRPr="00864783">
          <w:rPr>
            <w:rStyle w:val="a6"/>
            <w:sz w:val="18"/>
            <w:szCs w:val="18"/>
          </w:rPr>
          <w:t>http://bil1.pro/design/uc.html</w:t>
        </w:r>
      </w:hyperlink>
    </w:p>
    <w:p w:rsidR="00864783" w:rsidRDefault="00864783" w:rsidP="007D29F5">
      <w:pPr>
        <w:pStyle w:val="a5"/>
      </w:pPr>
    </w:p>
    <w:p w:rsidR="00864783" w:rsidRDefault="00864783" w:rsidP="007D29F5">
      <w:pPr>
        <w:pStyle w:val="a5"/>
      </w:pPr>
    </w:p>
    <w:p w:rsidR="001C4B7D" w:rsidRPr="00864783" w:rsidRDefault="001C4B7D" w:rsidP="007D29F5">
      <w:pPr>
        <w:pStyle w:val="a5"/>
        <w:rPr>
          <w:b/>
        </w:rPr>
      </w:pPr>
      <w:r w:rsidRPr="00864783">
        <w:rPr>
          <w:b/>
        </w:rPr>
        <w:t>Партнерам</w:t>
      </w:r>
    </w:p>
    <w:p w:rsidR="00864783" w:rsidRDefault="00864783" w:rsidP="00864783">
      <w:pPr>
        <w:pStyle w:val="a5"/>
      </w:pPr>
      <w:r>
        <w:t xml:space="preserve">Ссылка соглашение ведет </w:t>
      </w:r>
      <w:proofErr w:type="gramStart"/>
      <w:r>
        <w:t>на</w:t>
      </w:r>
      <w:proofErr w:type="gramEnd"/>
      <w:r>
        <w:t xml:space="preserve"> «Страница находится в разработке» </w:t>
      </w:r>
      <w:hyperlink r:id="rId102" w:history="1">
        <w:r w:rsidRPr="00864783">
          <w:rPr>
            <w:rStyle w:val="a6"/>
            <w:sz w:val="18"/>
            <w:szCs w:val="18"/>
          </w:rPr>
          <w:t>http://bil1.pro/design/uc.html</w:t>
        </w:r>
      </w:hyperlink>
    </w:p>
    <w:p w:rsidR="00864783" w:rsidRDefault="00864783" w:rsidP="007D29F5">
      <w:pPr>
        <w:pStyle w:val="a5"/>
      </w:pPr>
    </w:p>
    <w:p w:rsidR="00435B99" w:rsidRPr="00423967" w:rsidRDefault="00435B99" w:rsidP="007D29F5">
      <w:pPr>
        <w:pStyle w:val="a5"/>
      </w:pPr>
    </w:p>
    <w:p w:rsidR="00423967" w:rsidRPr="00435B99" w:rsidRDefault="00B12864">
      <w:pPr>
        <w:rPr>
          <w:b/>
        </w:rPr>
      </w:pPr>
      <w:r w:rsidRPr="00435B99">
        <w:rPr>
          <w:b/>
        </w:rPr>
        <w:t>Сообщения пользователям</w:t>
      </w:r>
    </w:p>
    <w:p w:rsidR="00B12864" w:rsidRPr="00435B99" w:rsidRDefault="00435B99" w:rsidP="00435B99">
      <w:pPr>
        <w:ind w:firstLine="567"/>
        <w:jc w:val="both"/>
      </w:pPr>
      <w:r>
        <w:t xml:space="preserve">Протокол билетной системы содержит сообщения, которые надо показывать пользователям. Сообщения для пользователей передаются в ответе с </w:t>
      </w:r>
      <w:proofErr w:type="spellStart"/>
      <w:r>
        <w:rPr>
          <w:lang w:val="en-US"/>
        </w:rPr>
        <w:t>resultCode</w:t>
      </w:r>
      <w:proofErr w:type="spellEnd"/>
      <w:r w:rsidRPr="00435B99">
        <w:t xml:space="preserve">=101 </w:t>
      </w:r>
      <w:proofErr w:type="gramStart"/>
      <w:r w:rsidRPr="00435B99">
        <w:t>(</w:t>
      </w:r>
      <w:r>
        <w:t xml:space="preserve"> </w:t>
      </w:r>
      <w:proofErr w:type="gramEnd"/>
      <w:r>
        <w:t xml:space="preserve">сообщение в поле </w:t>
      </w:r>
      <w:r>
        <w:rPr>
          <w:lang w:val="en-US"/>
        </w:rPr>
        <w:t>description</w:t>
      </w:r>
      <w:r w:rsidRPr="00435B99">
        <w:t>)</w:t>
      </w:r>
      <w:r>
        <w:t xml:space="preserve">, или в других ответах в  поле </w:t>
      </w:r>
      <w:proofErr w:type="spellStart"/>
      <w:r>
        <w:rPr>
          <w:lang w:val="en-US"/>
        </w:rPr>
        <w:t>userMessage</w:t>
      </w:r>
      <w:proofErr w:type="spellEnd"/>
      <w:r>
        <w:t xml:space="preserve">, например, при обработке Заказа банком. </w:t>
      </w:r>
    </w:p>
    <w:sectPr w:rsidR="00B12864" w:rsidRPr="00435B99" w:rsidSect="006B4B8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A1569"/>
    <w:multiLevelType w:val="hybridMultilevel"/>
    <w:tmpl w:val="F37EEBB0"/>
    <w:lvl w:ilvl="0" w:tplc="1B6EBF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60A52BB"/>
    <w:multiLevelType w:val="hybridMultilevel"/>
    <w:tmpl w:val="5D749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4F0497"/>
    <w:multiLevelType w:val="hybridMultilevel"/>
    <w:tmpl w:val="22207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6D6A82"/>
    <w:multiLevelType w:val="hybridMultilevel"/>
    <w:tmpl w:val="D1402ED2"/>
    <w:lvl w:ilvl="0" w:tplc="99E447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8044AE5"/>
    <w:multiLevelType w:val="hybridMultilevel"/>
    <w:tmpl w:val="D046A7B6"/>
    <w:lvl w:ilvl="0" w:tplc="9F30623E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5EA401C2"/>
    <w:multiLevelType w:val="hybridMultilevel"/>
    <w:tmpl w:val="22D48A36"/>
    <w:lvl w:ilvl="0" w:tplc="9CB8B4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08D5941"/>
    <w:multiLevelType w:val="hybridMultilevel"/>
    <w:tmpl w:val="9362A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9D05C9"/>
    <w:multiLevelType w:val="hybridMultilevel"/>
    <w:tmpl w:val="93C693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717444"/>
    <w:multiLevelType w:val="hybridMultilevel"/>
    <w:tmpl w:val="83FCE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D64F29"/>
    <w:multiLevelType w:val="hybridMultilevel"/>
    <w:tmpl w:val="5A943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A270CC"/>
    <w:multiLevelType w:val="hybridMultilevel"/>
    <w:tmpl w:val="3E42EDA6"/>
    <w:lvl w:ilvl="0" w:tplc="0686A9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9"/>
  </w:num>
  <w:num w:numId="5">
    <w:abstractNumId w:val="7"/>
  </w:num>
  <w:num w:numId="6">
    <w:abstractNumId w:val="8"/>
  </w:num>
  <w:num w:numId="7">
    <w:abstractNumId w:val="4"/>
  </w:num>
  <w:num w:numId="8">
    <w:abstractNumId w:val="0"/>
  </w:num>
  <w:num w:numId="9">
    <w:abstractNumId w:val="3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89B"/>
    <w:rsid w:val="0000334E"/>
    <w:rsid w:val="00005DB2"/>
    <w:rsid w:val="00024042"/>
    <w:rsid w:val="0004326C"/>
    <w:rsid w:val="00046151"/>
    <w:rsid w:val="00066804"/>
    <w:rsid w:val="00066C44"/>
    <w:rsid w:val="0006778C"/>
    <w:rsid w:val="00080164"/>
    <w:rsid w:val="000924E3"/>
    <w:rsid w:val="000A5F2D"/>
    <w:rsid w:val="000E332F"/>
    <w:rsid w:val="000E3A58"/>
    <w:rsid w:val="000E6406"/>
    <w:rsid w:val="00116650"/>
    <w:rsid w:val="00122D23"/>
    <w:rsid w:val="00133BE7"/>
    <w:rsid w:val="00134D02"/>
    <w:rsid w:val="0014564A"/>
    <w:rsid w:val="001457C7"/>
    <w:rsid w:val="00146C7C"/>
    <w:rsid w:val="001534FF"/>
    <w:rsid w:val="00155121"/>
    <w:rsid w:val="00156CDC"/>
    <w:rsid w:val="00171B76"/>
    <w:rsid w:val="00180457"/>
    <w:rsid w:val="00184CFE"/>
    <w:rsid w:val="00194950"/>
    <w:rsid w:val="00196E28"/>
    <w:rsid w:val="001A29F6"/>
    <w:rsid w:val="001A773B"/>
    <w:rsid w:val="001C392E"/>
    <w:rsid w:val="001C4B7D"/>
    <w:rsid w:val="001D4B82"/>
    <w:rsid w:val="001D70B8"/>
    <w:rsid w:val="001E1872"/>
    <w:rsid w:val="001F1B30"/>
    <w:rsid w:val="0020104A"/>
    <w:rsid w:val="002053A7"/>
    <w:rsid w:val="002123ED"/>
    <w:rsid w:val="002134D9"/>
    <w:rsid w:val="00227006"/>
    <w:rsid w:val="00227E6E"/>
    <w:rsid w:val="00233EA8"/>
    <w:rsid w:val="00237E1F"/>
    <w:rsid w:val="00245D78"/>
    <w:rsid w:val="0025005B"/>
    <w:rsid w:val="00251A62"/>
    <w:rsid w:val="002645F3"/>
    <w:rsid w:val="0027127B"/>
    <w:rsid w:val="00273EF5"/>
    <w:rsid w:val="002901A3"/>
    <w:rsid w:val="00297B43"/>
    <w:rsid w:val="002A5DB5"/>
    <w:rsid w:val="002C03DB"/>
    <w:rsid w:val="002C04A0"/>
    <w:rsid w:val="002D3760"/>
    <w:rsid w:val="002D60E5"/>
    <w:rsid w:val="002F2743"/>
    <w:rsid w:val="002F2948"/>
    <w:rsid w:val="002F6140"/>
    <w:rsid w:val="00355946"/>
    <w:rsid w:val="00365B36"/>
    <w:rsid w:val="00365CC5"/>
    <w:rsid w:val="003708F4"/>
    <w:rsid w:val="00377EDE"/>
    <w:rsid w:val="00390FF4"/>
    <w:rsid w:val="003916C0"/>
    <w:rsid w:val="0039593A"/>
    <w:rsid w:val="0039610D"/>
    <w:rsid w:val="003B4A8C"/>
    <w:rsid w:val="003B4FCB"/>
    <w:rsid w:val="003B65E7"/>
    <w:rsid w:val="003E265C"/>
    <w:rsid w:val="003E6721"/>
    <w:rsid w:val="003F22F9"/>
    <w:rsid w:val="00403599"/>
    <w:rsid w:val="00410D5E"/>
    <w:rsid w:val="00413820"/>
    <w:rsid w:val="00413DF4"/>
    <w:rsid w:val="00414EE9"/>
    <w:rsid w:val="00416310"/>
    <w:rsid w:val="00417FC7"/>
    <w:rsid w:val="004205DF"/>
    <w:rsid w:val="00423967"/>
    <w:rsid w:val="00424EDD"/>
    <w:rsid w:val="004278A9"/>
    <w:rsid w:val="00432F6C"/>
    <w:rsid w:val="00435B99"/>
    <w:rsid w:val="00440C2D"/>
    <w:rsid w:val="004514B6"/>
    <w:rsid w:val="00453B28"/>
    <w:rsid w:val="004605E7"/>
    <w:rsid w:val="00462E10"/>
    <w:rsid w:val="004648DF"/>
    <w:rsid w:val="00467651"/>
    <w:rsid w:val="004771B9"/>
    <w:rsid w:val="004776BD"/>
    <w:rsid w:val="004841AD"/>
    <w:rsid w:val="00486BD2"/>
    <w:rsid w:val="004A21A4"/>
    <w:rsid w:val="004D40B6"/>
    <w:rsid w:val="004F78B8"/>
    <w:rsid w:val="00502A40"/>
    <w:rsid w:val="00507DC1"/>
    <w:rsid w:val="00514D14"/>
    <w:rsid w:val="00517381"/>
    <w:rsid w:val="0052076F"/>
    <w:rsid w:val="005261BC"/>
    <w:rsid w:val="00526316"/>
    <w:rsid w:val="005319CA"/>
    <w:rsid w:val="0053221B"/>
    <w:rsid w:val="005352F0"/>
    <w:rsid w:val="00535E91"/>
    <w:rsid w:val="00540F18"/>
    <w:rsid w:val="00546C71"/>
    <w:rsid w:val="005575F1"/>
    <w:rsid w:val="0056658B"/>
    <w:rsid w:val="0057038D"/>
    <w:rsid w:val="00581BB0"/>
    <w:rsid w:val="00587C2B"/>
    <w:rsid w:val="00591EE0"/>
    <w:rsid w:val="005D1EDE"/>
    <w:rsid w:val="005D6EC9"/>
    <w:rsid w:val="005F51E2"/>
    <w:rsid w:val="005F7979"/>
    <w:rsid w:val="00605A33"/>
    <w:rsid w:val="00614BAC"/>
    <w:rsid w:val="006213B1"/>
    <w:rsid w:val="006264A2"/>
    <w:rsid w:val="006275EF"/>
    <w:rsid w:val="0066091D"/>
    <w:rsid w:val="0067151B"/>
    <w:rsid w:val="00677D66"/>
    <w:rsid w:val="00684471"/>
    <w:rsid w:val="00685FE8"/>
    <w:rsid w:val="0069403C"/>
    <w:rsid w:val="006A1E7C"/>
    <w:rsid w:val="006B3AFC"/>
    <w:rsid w:val="006B4B8B"/>
    <w:rsid w:val="006B4C18"/>
    <w:rsid w:val="006B7291"/>
    <w:rsid w:val="006F14E8"/>
    <w:rsid w:val="006F17A8"/>
    <w:rsid w:val="006F4EA2"/>
    <w:rsid w:val="006F5E43"/>
    <w:rsid w:val="006F7A52"/>
    <w:rsid w:val="007141D5"/>
    <w:rsid w:val="00757815"/>
    <w:rsid w:val="0076267C"/>
    <w:rsid w:val="0076639E"/>
    <w:rsid w:val="00774D64"/>
    <w:rsid w:val="00775CA0"/>
    <w:rsid w:val="0078351D"/>
    <w:rsid w:val="007839BE"/>
    <w:rsid w:val="00784C05"/>
    <w:rsid w:val="00785FCD"/>
    <w:rsid w:val="007878BF"/>
    <w:rsid w:val="00791517"/>
    <w:rsid w:val="007946BF"/>
    <w:rsid w:val="0079750A"/>
    <w:rsid w:val="007A11B4"/>
    <w:rsid w:val="007A2BC5"/>
    <w:rsid w:val="007A6D20"/>
    <w:rsid w:val="007A7401"/>
    <w:rsid w:val="007A7887"/>
    <w:rsid w:val="007B2425"/>
    <w:rsid w:val="007C1DB9"/>
    <w:rsid w:val="007D29F5"/>
    <w:rsid w:val="007F287B"/>
    <w:rsid w:val="00834504"/>
    <w:rsid w:val="00836301"/>
    <w:rsid w:val="0084421A"/>
    <w:rsid w:val="00844420"/>
    <w:rsid w:val="00857755"/>
    <w:rsid w:val="00863C8E"/>
    <w:rsid w:val="00864146"/>
    <w:rsid w:val="00864783"/>
    <w:rsid w:val="00866281"/>
    <w:rsid w:val="00874630"/>
    <w:rsid w:val="00876B00"/>
    <w:rsid w:val="00887809"/>
    <w:rsid w:val="008A1E4A"/>
    <w:rsid w:val="008A4BFE"/>
    <w:rsid w:val="008B7758"/>
    <w:rsid w:val="008B7DBE"/>
    <w:rsid w:val="008C0923"/>
    <w:rsid w:val="008C7E0F"/>
    <w:rsid w:val="008D4C67"/>
    <w:rsid w:val="008D5B62"/>
    <w:rsid w:val="008F78F8"/>
    <w:rsid w:val="009131A7"/>
    <w:rsid w:val="00964575"/>
    <w:rsid w:val="00982DA3"/>
    <w:rsid w:val="009945D2"/>
    <w:rsid w:val="009A4C79"/>
    <w:rsid w:val="009B1CAE"/>
    <w:rsid w:val="009C534F"/>
    <w:rsid w:val="009C5AF6"/>
    <w:rsid w:val="009D1636"/>
    <w:rsid w:val="009D21E3"/>
    <w:rsid w:val="009E1E74"/>
    <w:rsid w:val="00A04F90"/>
    <w:rsid w:val="00A2628F"/>
    <w:rsid w:val="00A461B8"/>
    <w:rsid w:val="00A50A20"/>
    <w:rsid w:val="00A636AB"/>
    <w:rsid w:val="00A80433"/>
    <w:rsid w:val="00A80DEB"/>
    <w:rsid w:val="00A956E7"/>
    <w:rsid w:val="00AC0131"/>
    <w:rsid w:val="00AD0BF1"/>
    <w:rsid w:val="00AD2DE6"/>
    <w:rsid w:val="00AE62D0"/>
    <w:rsid w:val="00B07AB6"/>
    <w:rsid w:val="00B12864"/>
    <w:rsid w:val="00B25DCF"/>
    <w:rsid w:val="00B43353"/>
    <w:rsid w:val="00B5134A"/>
    <w:rsid w:val="00B53029"/>
    <w:rsid w:val="00B53046"/>
    <w:rsid w:val="00B53739"/>
    <w:rsid w:val="00B55B01"/>
    <w:rsid w:val="00B625FC"/>
    <w:rsid w:val="00B673FF"/>
    <w:rsid w:val="00B76701"/>
    <w:rsid w:val="00BA16A6"/>
    <w:rsid w:val="00BB0138"/>
    <w:rsid w:val="00BB033C"/>
    <w:rsid w:val="00BB19A6"/>
    <w:rsid w:val="00BB2D71"/>
    <w:rsid w:val="00BB5090"/>
    <w:rsid w:val="00BC14B3"/>
    <w:rsid w:val="00BC7DC8"/>
    <w:rsid w:val="00BD0843"/>
    <w:rsid w:val="00BD3549"/>
    <w:rsid w:val="00BE3543"/>
    <w:rsid w:val="00BF5F45"/>
    <w:rsid w:val="00C12103"/>
    <w:rsid w:val="00C234D6"/>
    <w:rsid w:val="00C35066"/>
    <w:rsid w:val="00C3557A"/>
    <w:rsid w:val="00C465D1"/>
    <w:rsid w:val="00C52E2A"/>
    <w:rsid w:val="00C55F37"/>
    <w:rsid w:val="00C6193D"/>
    <w:rsid w:val="00C64126"/>
    <w:rsid w:val="00C643F7"/>
    <w:rsid w:val="00C67B05"/>
    <w:rsid w:val="00C84D7A"/>
    <w:rsid w:val="00C866D7"/>
    <w:rsid w:val="00C97888"/>
    <w:rsid w:val="00CA6E02"/>
    <w:rsid w:val="00CA7E06"/>
    <w:rsid w:val="00CB2CB3"/>
    <w:rsid w:val="00CD4210"/>
    <w:rsid w:val="00CE23F0"/>
    <w:rsid w:val="00CE4C2B"/>
    <w:rsid w:val="00CF730E"/>
    <w:rsid w:val="00D03F83"/>
    <w:rsid w:val="00D25223"/>
    <w:rsid w:val="00D42355"/>
    <w:rsid w:val="00D6063B"/>
    <w:rsid w:val="00D63589"/>
    <w:rsid w:val="00D6710A"/>
    <w:rsid w:val="00D716DD"/>
    <w:rsid w:val="00D72A7A"/>
    <w:rsid w:val="00D7735C"/>
    <w:rsid w:val="00D80546"/>
    <w:rsid w:val="00D811F2"/>
    <w:rsid w:val="00D818C9"/>
    <w:rsid w:val="00D922F2"/>
    <w:rsid w:val="00D935C9"/>
    <w:rsid w:val="00D95229"/>
    <w:rsid w:val="00DA7596"/>
    <w:rsid w:val="00DB01C2"/>
    <w:rsid w:val="00DB282C"/>
    <w:rsid w:val="00DC3891"/>
    <w:rsid w:val="00E05B71"/>
    <w:rsid w:val="00E20A1F"/>
    <w:rsid w:val="00E20E19"/>
    <w:rsid w:val="00E2593C"/>
    <w:rsid w:val="00E410D4"/>
    <w:rsid w:val="00E4389B"/>
    <w:rsid w:val="00E5223A"/>
    <w:rsid w:val="00E547C3"/>
    <w:rsid w:val="00E64EA8"/>
    <w:rsid w:val="00E7400A"/>
    <w:rsid w:val="00E75491"/>
    <w:rsid w:val="00E837FC"/>
    <w:rsid w:val="00E85961"/>
    <w:rsid w:val="00EA21DF"/>
    <w:rsid w:val="00EB04CA"/>
    <w:rsid w:val="00EC3070"/>
    <w:rsid w:val="00EC3973"/>
    <w:rsid w:val="00EC6908"/>
    <w:rsid w:val="00ED6A94"/>
    <w:rsid w:val="00EE407B"/>
    <w:rsid w:val="00EE466B"/>
    <w:rsid w:val="00F06DFC"/>
    <w:rsid w:val="00F10D5E"/>
    <w:rsid w:val="00F15E52"/>
    <w:rsid w:val="00F1718C"/>
    <w:rsid w:val="00F3277C"/>
    <w:rsid w:val="00F64DE3"/>
    <w:rsid w:val="00FA62A2"/>
    <w:rsid w:val="00FA692C"/>
    <w:rsid w:val="00FB0AA2"/>
    <w:rsid w:val="00FB6424"/>
    <w:rsid w:val="00FB6AB0"/>
    <w:rsid w:val="00FB762F"/>
    <w:rsid w:val="00FC72AE"/>
    <w:rsid w:val="00FC7AF2"/>
    <w:rsid w:val="00FF2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A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1718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837FC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9B1C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35066"/>
  </w:style>
  <w:style w:type="paragraph" w:styleId="a8">
    <w:name w:val="Plain Text"/>
    <w:basedOn w:val="a"/>
    <w:link w:val="a9"/>
    <w:uiPriority w:val="99"/>
    <w:unhideWhenUsed/>
    <w:rsid w:val="007A11B4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9">
    <w:name w:val="Текст Знак"/>
    <w:basedOn w:val="a0"/>
    <w:link w:val="a8"/>
    <w:uiPriority w:val="99"/>
    <w:rsid w:val="007A11B4"/>
    <w:rPr>
      <w:rFonts w:ascii="Consolas" w:hAnsi="Consolas" w:cs="Consolas"/>
      <w:sz w:val="21"/>
      <w:szCs w:val="21"/>
    </w:rPr>
  </w:style>
  <w:style w:type="character" w:styleId="aa">
    <w:name w:val="FollowedHyperlink"/>
    <w:basedOn w:val="a0"/>
    <w:uiPriority w:val="99"/>
    <w:semiHidden/>
    <w:unhideWhenUsed/>
    <w:rsid w:val="00535E91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0668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66804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A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1718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837FC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9B1C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35066"/>
  </w:style>
  <w:style w:type="paragraph" w:styleId="a8">
    <w:name w:val="Plain Text"/>
    <w:basedOn w:val="a"/>
    <w:link w:val="a9"/>
    <w:uiPriority w:val="99"/>
    <w:unhideWhenUsed/>
    <w:rsid w:val="007A11B4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9">
    <w:name w:val="Текст Знак"/>
    <w:basedOn w:val="a0"/>
    <w:link w:val="a8"/>
    <w:uiPriority w:val="99"/>
    <w:rsid w:val="007A11B4"/>
    <w:rPr>
      <w:rFonts w:ascii="Consolas" w:hAnsi="Consolas" w:cs="Consolas"/>
      <w:sz w:val="21"/>
      <w:szCs w:val="21"/>
    </w:rPr>
  </w:style>
  <w:style w:type="character" w:styleId="aa">
    <w:name w:val="FollowedHyperlink"/>
    <w:basedOn w:val="a0"/>
    <w:uiPriority w:val="99"/>
    <w:semiHidden/>
    <w:unhideWhenUsed/>
    <w:rsid w:val="00535E91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0668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66804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2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bil1.pro/design/twitter.png" TargetMode="External"/><Relationship Id="rId21" Type="http://schemas.openxmlformats.org/officeDocument/2006/relationships/hyperlink" Target="http://bil1.pro/design/apple.png" TargetMode="External"/><Relationship Id="rId42" Type="http://schemas.openxmlformats.org/officeDocument/2006/relationships/hyperlink" Target="https://docs.google.com/document/d/15no81circ-q-lxaeP-mjPsWRRa92Mi-XB9IVFSxTJGY/edit" TargetMode="External"/><Relationship Id="rId47" Type="http://schemas.openxmlformats.org/officeDocument/2006/relationships/hyperlink" Target="http://bil1.pro/design/five_star.png" TargetMode="External"/><Relationship Id="rId63" Type="http://schemas.openxmlformats.org/officeDocument/2006/relationships/hyperlink" Target="http://bil1.pro/design/close_icon.png" TargetMode="External"/><Relationship Id="rId68" Type="http://schemas.openxmlformats.org/officeDocument/2006/relationships/hyperlink" Target="https://docs.google.com/document/d/15no81circ-q-lxaeP-mjPsWRRa92Mi-XB9IVFSxTJGY/edit" TargetMode="External"/><Relationship Id="rId84" Type="http://schemas.openxmlformats.org/officeDocument/2006/relationships/hyperlink" Target="https://docs.google.com/document/d/15no81circ-q-lxaeP-mjPsWRRa92Mi-XB9IVFSxTJGY/edit" TargetMode="External"/><Relationship Id="rId89" Type="http://schemas.openxmlformats.org/officeDocument/2006/relationships/hyperlink" Target="http://bil1.pro/design/payment_success.html" TargetMode="External"/><Relationship Id="rId7" Type="http://schemas.openxmlformats.org/officeDocument/2006/relationships/hyperlink" Target="https://docs.google.com/document/d/15no81circ-q-lxaeP-mjPsWRRa92Mi-XB9IVFSxTJGY/edit?pli=1" TargetMode="External"/><Relationship Id="rId71" Type="http://schemas.openxmlformats.org/officeDocument/2006/relationships/image" Target="media/image8.png"/><Relationship Id="rId92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://bil1.pro/design/logo_bil1pro.png" TargetMode="External"/><Relationship Id="rId29" Type="http://schemas.openxmlformats.org/officeDocument/2006/relationships/hyperlink" Target="http://bil1.pro/design/sochipass.png" TargetMode="External"/><Relationship Id="rId11" Type="http://schemas.openxmlformats.org/officeDocument/2006/relationships/hyperlink" Target="http://www.sonymobile.com/ru/products/phones/xperia-sola/specifications/" TargetMode="External"/><Relationship Id="rId24" Type="http://schemas.openxmlformats.org/officeDocument/2006/relationships/hyperlink" Target="http://bil1.pro/design/vk.png" TargetMode="External"/><Relationship Id="rId32" Type="http://schemas.openxmlformats.org/officeDocument/2006/relationships/hyperlink" Target="http://bil1.pro/design/TopPanelBody.png" TargetMode="External"/><Relationship Id="rId37" Type="http://schemas.openxmlformats.org/officeDocument/2006/relationships/hyperlink" Target="http://bil1.pro/design/Border.png" TargetMode="External"/><Relationship Id="rId40" Type="http://schemas.openxmlformats.org/officeDocument/2006/relationships/hyperlink" Target="https://docs.google.com/document/d/15no81circ-q-lxaeP-mjPsWRRa92Mi-XB9IVFSxTJGY/edit" TargetMode="External"/><Relationship Id="rId45" Type="http://schemas.openxmlformats.org/officeDocument/2006/relationships/hyperlink" Target="http://bil1.pro/design/Border.png" TargetMode="External"/><Relationship Id="rId53" Type="http://schemas.openxmlformats.org/officeDocument/2006/relationships/hyperlink" Target="https://docs.google.com/document/d/15no81circ-q-lxaeP-mjPsWRRa92Mi-XB9IVFSxTJGY/edit" TargetMode="External"/><Relationship Id="rId58" Type="http://schemas.openxmlformats.org/officeDocument/2006/relationships/hyperlink" Target="https://docs.google.com/document/d/15no81circ-q-lxaeP-mjPsWRRa92Mi-XB9IVFSxTJGY/edit" TargetMode="External"/><Relationship Id="rId66" Type="http://schemas.openxmlformats.org/officeDocument/2006/relationships/hyperlink" Target="https://docs.google.com/document/d/15no81circ-q-lxaeP-mjPsWRRa92Mi-XB9IVFSxTJGY/edit" TargetMode="External"/><Relationship Id="rId74" Type="http://schemas.openxmlformats.org/officeDocument/2006/relationships/hyperlink" Target="https://docs.google.com/document/d/15no81circ-q-lxaeP-mjPsWRRa92Mi-XB9IVFSxTJGY/edit" TargetMode="External"/><Relationship Id="rId79" Type="http://schemas.openxmlformats.org/officeDocument/2006/relationships/hyperlink" Target="https://docs.google.com/document/d/15no81circ-q-lxaeP-mjPsWRRa92Mi-XB9IVFSxTJGY/edit?pli=1" TargetMode="External"/><Relationship Id="rId87" Type="http://schemas.openxmlformats.org/officeDocument/2006/relationships/hyperlink" Target="https://docs.google.com/document/d/15no81circ-q-lxaeP-mjPsWRRa92Mi-XB9IVFSxTJGY/edit?pli=1" TargetMode="External"/><Relationship Id="rId102" Type="http://schemas.openxmlformats.org/officeDocument/2006/relationships/hyperlink" Target="http://bil1.pro/design/uc.html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docs.google.com/document/d/15no81circ-q-lxaeP-mjPsWRRa92Mi-XB9IVFSxTJGY/edit" TargetMode="External"/><Relationship Id="rId82" Type="http://schemas.openxmlformats.org/officeDocument/2006/relationships/image" Target="media/image10.jpeg"/><Relationship Id="rId90" Type="http://schemas.openxmlformats.org/officeDocument/2006/relationships/hyperlink" Target="http://bil1.pro/design/payment_fail.html" TargetMode="External"/><Relationship Id="rId95" Type="http://schemas.openxmlformats.org/officeDocument/2006/relationships/hyperlink" Target="https://docs.google.com/document/d/15no81circ-q-lxaeP-mjPsWRRa92Mi-XB9IVFSxTJGY/edit?pli=1" TargetMode="External"/><Relationship Id="rId19" Type="http://schemas.openxmlformats.org/officeDocument/2006/relationships/hyperlink" Target="http://bil1.pro/design/service_time.html" TargetMode="External"/><Relationship Id="rId14" Type="http://schemas.openxmlformats.org/officeDocument/2006/relationships/hyperlink" Target="http://bil1.pro/design/TopPanelBody.png" TargetMode="External"/><Relationship Id="rId22" Type="http://schemas.openxmlformats.org/officeDocument/2006/relationships/hyperlink" Target="https://play.google.com/store/apps/details?id=com.bil24&amp;hl=ru" TargetMode="External"/><Relationship Id="rId27" Type="http://schemas.openxmlformats.org/officeDocument/2006/relationships/hyperlink" Target="http://bil1.pro/design/facebook.png" TargetMode="External"/><Relationship Id="rId30" Type="http://schemas.openxmlformats.org/officeDocument/2006/relationships/hyperlink" Target="http://sochipass.ru/" TargetMode="External"/><Relationship Id="rId35" Type="http://schemas.openxmlformats.org/officeDocument/2006/relationships/hyperlink" Target="http://bil1.pro/design/Border.png" TargetMode="External"/><Relationship Id="rId43" Type="http://schemas.openxmlformats.org/officeDocument/2006/relationships/hyperlink" Target="http://bil1.pro/design/circle.png" TargetMode="External"/><Relationship Id="rId48" Type="http://schemas.openxmlformats.org/officeDocument/2006/relationships/hyperlink" Target="http://bil1.pro/design/four_star.png" TargetMode="External"/><Relationship Id="rId56" Type="http://schemas.openxmlformats.org/officeDocument/2006/relationships/hyperlink" Target="http://bil1.pro/design/Border.png" TargetMode="External"/><Relationship Id="rId64" Type="http://schemas.openxmlformats.org/officeDocument/2006/relationships/image" Target="media/image7.png"/><Relationship Id="rId69" Type="http://schemas.openxmlformats.org/officeDocument/2006/relationships/hyperlink" Target="http://bil1.pro/design/schema_page_screenshot.html" TargetMode="External"/><Relationship Id="rId77" Type="http://schemas.openxmlformats.org/officeDocument/2006/relationships/image" Target="media/image9.png"/><Relationship Id="rId100" Type="http://schemas.openxmlformats.org/officeDocument/2006/relationships/hyperlink" Target="https://docs.google.com/document/d/15no81circ-q-lxaeP-mjPsWRRa92Mi-XB9IVFSxTJGY/edit?pli=1" TargetMode="External"/><Relationship Id="rId8" Type="http://schemas.openxmlformats.org/officeDocument/2006/relationships/hyperlink" Target="https://bil24.ru/index.php" TargetMode="External"/><Relationship Id="rId51" Type="http://schemas.openxmlformats.org/officeDocument/2006/relationships/hyperlink" Target="https://docs.google.com/document/d/15no81circ-q-lxaeP-mjPsWRRa92Mi-XB9IVFSxTJGY/edit" TargetMode="External"/><Relationship Id="rId72" Type="http://schemas.openxmlformats.org/officeDocument/2006/relationships/hyperlink" Target="https://docs.google.com/document/d/15no81circ-q-lxaeP-mjPsWRRa92Mi-XB9IVFSxTJGY/edit" TargetMode="External"/><Relationship Id="rId80" Type="http://schemas.openxmlformats.org/officeDocument/2006/relationships/hyperlink" Target="https://docs.google.com/document/d/15no81circ-q-lxaeP-mjPsWRRa92Mi-XB9IVFSxTJGY/edit" TargetMode="External"/><Relationship Id="rId85" Type="http://schemas.openxmlformats.org/officeDocument/2006/relationships/hyperlink" Target="https://docs.google.com/document/d/15no81circ-q-lxaeP-mjPsWRRa92Mi-XB9IVFSxTJGY/edit" TargetMode="External"/><Relationship Id="rId93" Type="http://schemas.openxmlformats.org/officeDocument/2006/relationships/hyperlink" Target="https://docs.google.com/document/d/15no81circ-q-lxaeP-mjPsWRRa92Mi-XB9IVFSxTJGY/edit?pli=1" TargetMode="External"/><Relationship Id="rId98" Type="http://schemas.openxmlformats.org/officeDocument/2006/relationships/hyperlink" Target="https://docs.google.com/document/d/15no81circ-q-lxaeP-mjPsWRRa92Mi-XB9IVFSxTJGY/edit?pli=1" TargetMode="External"/><Relationship Id="rId3" Type="http://schemas.openxmlformats.org/officeDocument/2006/relationships/styles" Target="styles.xml"/><Relationship Id="rId12" Type="http://schemas.openxmlformats.org/officeDocument/2006/relationships/hyperlink" Target="http://bil1.pro/design/home_page_screenshot.html" TargetMode="External"/><Relationship Id="rId17" Type="http://schemas.openxmlformats.org/officeDocument/2006/relationships/hyperlink" Target="https://docs.google.com/document/d/15no81circ-q-lxaeP-mjPsWRRa92Mi-XB9IVFSxTJGY/edit" TargetMode="External"/><Relationship Id="rId25" Type="http://schemas.openxmlformats.org/officeDocument/2006/relationships/hyperlink" Target="http://bil1.pro/design/instagram.png" TargetMode="External"/><Relationship Id="rId33" Type="http://schemas.openxmlformats.org/officeDocument/2006/relationships/hyperlink" Target="http://bil1.pro/design/logo_bil1pro.png" TargetMode="External"/><Relationship Id="rId38" Type="http://schemas.openxmlformats.org/officeDocument/2006/relationships/hyperlink" Target="https://docs.google.com/document/d/15no81circ-q-lxaeP-mjPsWRRa92Mi-XB9IVFSxTJGY/edit" TargetMode="External"/><Relationship Id="rId46" Type="http://schemas.openxmlformats.org/officeDocument/2006/relationships/hyperlink" Target="https://docs.google.com/document/d/15no81circ-q-lxaeP-mjPsWRRa92Mi-XB9IVFSxTJGY/edit" TargetMode="External"/><Relationship Id="rId59" Type="http://schemas.openxmlformats.org/officeDocument/2006/relationships/hyperlink" Target="https://docs.google.com/document/d/15no81circ-q-lxaeP-mjPsWRRa92Mi-XB9IVFSxTJGY/edit" TargetMode="External"/><Relationship Id="rId67" Type="http://schemas.openxmlformats.org/officeDocument/2006/relationships/hyperlink" Target="https://docs.google.com/document/d/15no81circ-q-lxaeP-mjPsWRRa92Mi-XB9IVFSxTJGY/edit" TargetMode="External"/><Relationship Id="rId103" Type="http://schemas.openxmlformats.org/officeDocument/2006/relationships/fontTable" Target="fontTable.xml"/><Relationship Id="rId20" Type="http://schemas.openxmlformats.org/officeDocument/2006/relationships/hyperlink" Target="http://bil1.pro/design/google.png" TargetMode="External"/><Relationship Id="rId41" Type="http://schemas.openxmlformats.org/officeDocument/2006/relationships/hyperlink" Target="https://docs.google.com/document/d/15no81circ-q-lxaeP-mjPsWRRa92Mi-XB9IVFSxTJGY/edit" TargetMode="External"/><Relationship Id="rId54" Type="http://schemas.openxmlformats.org/officeDocument/2006/relationships/hyperlink" Target="https://docs.google.com/document/d/15no81circ-q-lxaeP-mjPsWRRa92Mi-XB9IVFSxTJGY/edit" TargetMode="External"/><Relationship Id="rId62" Type="http://schemas.openxmlformats.org/officeDocument/2006/relationships/hyperlink" Target="https://docs.google.com/document/d/15no81circ-q-lxaeP-mjPsWRRa92Mi-XB9IVFSxTJGY/edit" TargetMode="External"/><Relationship Id="rId70" Type="http://schemas.openxmlformats.org/officeDocument/2006/relationships/hyperlink" Target="https://docs.google.com/document/d/15no81circ-q-lxaeP-mjPsWRRa92Mi-XB9IVFSxTJGY/edit" TargetMode="External"/><Relationship Id="rId75" Type="http://schemas.openxmlformats.org/officeDocument/2006/relationships/hyperlink" Target="https://docs.google.com/document/d/15no81circ-q-lxaeP-mjPsWRRa92Mi-XB9IVFSxTJGY/edit" TargetMode="External"/><Relationship Id="rId83" Type="http://schemas.openxmlformats.org/officeDocument/2006/relationships/hyperlink" Target="https://docs.google.com/document/d/15no81circ-q-lxaeP-mjPsWRRa92Mi-XB9IVFSxTJGY/edit" TargetMode="External"/><Relationship Id="rId88" Type="http://schemas.openxmlformats.org/officeDocument/2006/relationships/hyperlink" Target="https://test.paymentgate.ru/testpayment/merchants/bil24/agreement.html" TargetMode="External"/><Relationship Id="rId91" Type="http://schemas.openxmlformats.org/officeDocument/2006/relationships/hyperlink" Target="https://docs.google.com/document/d/15no81circ-q-lxaeP-mjPsWRRa92Mi-XB9IVFSxTJGY/edit?pli=1" TargetMode="External"/><Relationship Id="rId96" Type="http://schemas.openxmlformats.org/officeDocument/2006/relationships/hyperlink" Target="https://docs.google.com/document/d/15no81circ-q-lxaeP-mjPsWRRa92Mi-XB9IVFSxTJGY/edit?pli=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itunes.apple.com/ru/app/bilety-ot-bil24.ru/id1071357353" TargetMode="External"/><Relationship Id="rId28" Type="http://schemas.openxmlformats.org/officeDocument/2006/relationships/hyperlink" Target="https://vk.com/bil24ru?fixed=1" TargetMode="External"/><Relationship Id="rId36" Type="http://schemas.openxmlformats.org/officeDocument/2006/relationships/image" Target="media/image5.png"/><Relationship Id="rId49" Type="http://schemas.openxmlformats.org/officeDocument/2006/relationships/hyperlink" Target="http://bil1.pro/design/Event_page_screenshot.html" TargetMode="External"/><Relationship Id="rId57" Type="http://schemas.openxmlformats.org/officeDocument/2006/relationships/hyperlink" Target="https://docs.google.com/document/d/15no81circ-q-lxaeP-mjPsWRRa92Mi-XB9IVFSxTJGY/edit" TargetMode="External"/><Relationship Id="rId10" Type="http://schemas.openxmlformats.org/officeDocument/2006/relationships/hyperlink" Target="https://ru.wikipedia.org/wiki/%D0%90%D0%B4%D0%B0%D0%BF%D1%82%D0%B8%D0%B2%D0%BD%D1%8B%D0%B9_%D0%B2%D0%B5%D0%B1-%D0%B4%D0%B8%D0%B7%D0%B0%D0%B9%D0%BD" TargetMode="External"/><Relationship Id="rId31" Type="http://schemas.openxmlformats.org/officeDocument/2006/relationships/image" Target="media/image4.png"/><Relationship Id="rId44" Type="http://schemas.openxmlformats.org/officeDocument/2006/relationships/hyperlink" Target="https://docs.google.com/document/d/15no81circ-q-lxaeP-mjPsWRRa92Mi-XB9IVFSxTJGY/edit" TargetMode="External"/><Relationship Id="rId52" Type="http://schemas.openxmlformats.org/officeDocument/2006/relationships/hyperlink" Target="https://docs.google.com/document/d/15no81circ-q-lxaeP-mjPsWRRa92Mi-XB9IVFSxTJGY/edit" TargetMode="External"/><Relationship Id="rId60" Type="http://schemas.openxmlformats.org/officeDocument/2006/relationships/hyperlink" Target="https://docs.google.com/document/d/15no81circ-q-lxaeP-mjPsWRRa92Mi-XB9IVFSxTJGY/edit" TargetMode="External"/><Relationship Id="rId65" Type="http://schemas.openxmlformats.org/officeDocument/2006/relationships/hyperlink" Target="https://docs.google.com/document/d/15no81circ-q-lxaeP-mjPsWRRa92Mi-XB9IVFSxTJGY/edit" TargetMode="External"/><Relationship Id="rId73" Type="http://schemas.openxmlformats.org/officeDocument/2006/relationships/hyperlink" Target="https://docs.google.com/document/d/15no81circ-q-lxaeP-mjPsWRRa92Mi-XB9IVFSxTJGY/edit" TargetMode="External"/><Relationship Id="rId78" Type="http://schemas.openxmlformats.org/officeDocument/2006/relationships/hyperlink" Target="https://docs.google.com/document/d/15no81circ-q-lxaeP-mjPsWRRa92Mi-XB9IVFSxTJGY/edit" TargetMode="External"/><Relationship Id="rId81" Type="http://schemas.openxmlformats.org/officeDocument/2006/relationships/hyperlink" Target="http://bil1.pro/design/basket_page_screenshot.html" TargetMode="External"/><Relationship Id="rId86" Type="http://schemas.openxmlformats.org/officeDocument/2006/relationships/hyperlink" Target="http://bil1.pro/design/VMC.png" TargetMode="External"/><Relationship Id="rId94" Type="http://schemas.openxmlformats.org/officeDocument/2006/relationships/image" Target="media/image12.png"/><Relationship Id="rId99" Type="http://schemas.openxmlformats.org/officeDocument/2006/relationships/hyperlink" Target="https://docs.google.com/document/d/15no81circ-q-lxaeP-mjPsWRRa92Mi-XB9IVFSxTJGY/edit?pli=1" TargetMode="External"/><Relationship Id="rId101" Type="http://schemas.openxmlformats.org/officeDocument/2006/relationships/hyperlink" Target="http://bil1.pro/design/uc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hyperlink" Target="http://bil1.pro/design/ind.gif" TargetMode="External"/><Relationship Id="rId39" Type="http://schemas.openxmlformats.org/officeDocument/2006/relationships/hyperlink" Target="https://docs.google.com/document/d/15no81circ-q-lxaeP-mjPsWRRa92Mi-XB9IVFSxTJGY/edit" TargetMode="External"/><Relationship Id="rId34" Type="http://schemas.openxmlformats.org/officeDocument/2006/relationships/hyperlink" Target="http://bil1.pro/design/MobileMenu.png" TargetMode="External"/><Relationship Id="rId50" Type="http://schemas.openxmlformats.org/officeDocument/2006/relationships/image" Target="media/image6.png"/><Relationship Id="rId55" Type="http://schemas.openxmlformats.org/officeDocument/2006/relationships/hyperlink" Target="https://docs.google.com/document/d/15no81circ-q-lxaeP-mjPsWRRa92Mi-XB9IVFSxTJGY/edit" TargetMode="External"/><Relationship Id="rId76" Type="http://schemas.openxmlformats.org/officeDocument/2006/relationships/hyperlink" Target="https://test.bil24.ru/event.php?id=84&amp;venueId=0&amp;cityId=1" TargetMode="External"/><Relationship Id="rId97" Type="http://schemas.openxmlformats.org/officeDocument/2006/relationships/image" Target="media/image13.jpe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71CE5-7B88-4731-83BF-B35775FB2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1145</TotalTime>
  <Pages>1</Pages>
  <Words>5085</Words>
  <Characters>28985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RPC</Company>
  <LinksUpToDate>false</LinksUpToDate>
  <CharactersWithSpaces>34002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</cp:lastModifiedBy>
  <cp:revision>7</cp:revision>
  <dcterms:created xsi:type="dcterms:W3CDTF">2016-05-05T12:57:00Z</dcterms:created>
  <dcterms:modified xsi:type="dcterms:W3CDTF">2018-12-21T06:59:00Z</dcterms:modified>
</cp:coreProperties>
</file>